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8"/>
      </w:tblGrid>
      <w:tr w:rsidR="00DE7743">
        <w:tc>
          <w:tcPr>
            <w:tcW w:w="94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E7743" w:rsidRDefault="002B18F7">
            <w:pPr>
              <w:widowControl w:val="0"/>
              <w:jc w:val="center"/>
              <w:rPr>
                <w:b/>
                <w:spacing w:val="-4"/>
              </w:rPr>
            </w:pPr>
            <w:bookmarkStart w:id="0" w:name="_GoBack"/>
            <w:bookmarkEnd w:id="0"/>
            <w:r>
              <w:rPr>
                <w:b/>
                <w:spacing w:val="-4"/>
              </w:rPr>
              <w:t xml:space="preserve">Публичное акционерное общество </w:t>
            </w:r>
          </w:p>
          <w:p w:rsidR="00DE7743" w:rsidRDefault="002B18F7">
            <w:pPr>
              <w:widowControl w:val="0"/>
              <w:jc w:val="center"/>
              <w:rPr>
                <w:b/>
                <w:i/>
                <w:spacing w:val="-4"/>
              </w:rPr>
            </w:pPr>
            <w:r>
              <w:rPr>
                <w:b/>
                <w:spacing w:val="-4"/>
              </w:rPr>
              <w:t>«Вторая генерирующая компания оптового рынка электроэнергии»</w:t>
            </w:r>
          </w:p>
          <w:p w:rsidR="00DE7743" w:rsidRDefault="002B18F7">
            <w:pPr>
              <w:widowControl w:val="0"/>
              <w:jc w:val="center"/>
              <w:rPr>
                <w:spacing w:val="-4"/>
              </w:rPr>
            </w:pPr>
            <w:r>
              <w:rPr>
                <w:i/>
                <w:spacing w:val="-4"/>
              </w:rPr>
              <w:t xml:space="preserve"> Российская Федерация, г. Санкт-Петербург, тел.: (812) 646-13-64, </w:t>
            </w:r>
            <w:hyperlink r:id="rId7" w:history="1">
              <w:r>
                <w:rPr>
                  <w:rStyle w:val="af2"/>
                  <w:rFonts w:ascii="Times New Roman" w:hAnsi="Times New Roman" w:cs="Times New Roman"/>
                  <w:i/>
                  <w:color w:val="000000"/>
                  <w:spacing w:val="-4"/>
                  <w:sz w:val="24"/>
                  <w:szCs w:val="24"/>
                  <w:u w:val="none"/>
                </w:rPr>
                <w:t>office@ogk2.ru</w:t>
              </w:r>
              <w:r>
                <w:rPr>
                  <w:rStyle w:val="af2"/>
                  <w:rFonts w:ascii="Times New Roman" w:hAnsi="Times New Roman" w:cs="Times New Roman"/>
                  <w:color w:val="000000"/>
                  <w:spacing w:val="-4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</w:tr>
      <w:tr w:rsidR="00DE7743">
        <w:trPr>
          <w:trHeight w:val="1249"/>
        </w:trPr>
        <w:tc>
          <w:tcPr>
            <w:tcW w:w="94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DE7743">
            <w:pPr>
              <w:widowControl w:val="0"/>
              <w:jc w:val="center"/>
              <w:rPr>
                <w:b/>
                <w:i/>
                <w:spacing w:val="-4"/>
              </w:rPr>
            </w:pPr>
          </w:p>
          <w:p w:rsidR="00DE7743" w:rsidRDefault="002B18F7">
            <w:pPr>
              <w:widowControl w:val="0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ОТЧЕТ </w:t>
            </w:r>
          </w:p>
          <w:p w:rsidR="00DE7743" w:rsidRDefault="002B18F7">
            <w:pPr>
              <w:widowControl w:val="0"/>
              <w:jc w:val="center"/>
              <w:rPr>
                <w:b/>
                <w:bCs/>
                <w:spacing w:val="-4"/>
              </w:rPr>
            </w:pPr>
            <w:r>
              <w:rPr>
                <w:b/>
                <w:spacing w:val="-4"/>
              </w:rPr>
              <w:t>об итогах голосования на Общем собрании акционеров ПАО «ОГК-2»</w:t>
            </w:r>
          </w:p>
          <w:p w:rsidR="00DE7743" w:rsidRDefault="00DE7743">
            <w:pPr>
              <w:widowControl w:val="0"/>
              <w:jc w:val="center"/>
              <w:rPr>
                <w:b/>
                <w:bCs/>
                <w:spacing w:val="-4"/>
              </w:rPr>
            </w:pPr>
          </w:p>
          <w:p w:rsidR="00DE7743" w:rsidRDefault="002B18F7">
            <w:pPr>
              <w:widowControl w:val="0"/>
              <w:jc w:val="center"/>
              <w:rPr>
                <w:b/>
                <w:bCs/>
                <w:spacing w:val="-4"/>
              </w:rPr>
            </w:pPr>
            <w:r>
              <w:rPr>
                <w:b/>
                <w:spacing w:val="-4"/>
              </w:rPr>
              <w:t>от 19 июня 2026 года                                                                                                                 № 23/1</w:t>
            </w:r>
          </w:p>
          <w:p w:rsidR="00DE7743" w:rsidRDefault="00DE7743">
            <w:pPr>
              <w:widowControl w:val="0"/>
              <w:jc w:val="center"/>
              <w:rPr>
                <w:b/>
                <w:spacing w:val="-4"/>
              </w:rPr>
            </w:pPr>
          </w:p>
        </w:tc>
      </w:tr>
    </w:tbl>
    <w:p w:rsidR="00DE7743" w:rsidRDefault="002B18F7">
      <w:pPr>
        <w:widowControl w:val="0"/>
        <w:spacing w:after="113"/>
        <w:ind w:right="-1"/>
        <w:jc w:val="both"/>
        <w:rPr>
          <w:rFonts w:ascii="Liberation Serif" w:hAnsi="Liberation Serif" w:cs="Liberation Serif"/>
          <w:b/>
          <w:bCs/>
          <w:spacing w:val="-2"/>
        </w:rPr>
      </w:pPr>
      <w:r>
        <w:rPr>
          <w:rFonts w:ascii="Liberation Serif" w:eastAsia="Liberation Serif" w:hAnsi="Liberation Serif" w:cs="Liberation Serif"/>
          <w:spacing w:val="-2"/>
        </w:rPr>
        <w:t>Полное фирменное наименование Общества:</w:t>
      </w:r>
      <w:r>
        <w:rPr>
          <w:rFonts w:ascii="Liberation Serif" w:eastAsia="Liberation Serif" w:hAnsi="Liberation Serif" w:cs="Liberation Serif"/>
          <w:b/>
          <w:spacing w:val="-2"/>
        </w:rPr>
        <w:t xml:space="preserve"> Публичное </w:t>
      </w:r>
      <w:r>
        <w:rPr>
          <w:rFonts w:ascii="Liberation Serif" w:eastAsia="Liberation Serif" w:hAnsi="Liberation Serif" w:cs="Liberation Serif"/>
          <w:b/>
          <w:spacing w:val="-2"/>
        </w:rPr>
        <w:t xml:space="preserve">акционерное общество </w:t>
      </w:r>
      <w:r>
        <w:rPr>
          <w:rFonts w:ascii="Liberation Serif" w:eastAsia="Liberation Serif" w:hAnsi="Liberation Serif" w:cs="Liberation Serif"/>
          <w:b/>
          <w:bCs/>
          <w:iCs/>
          <w:spacing w:val="-2"/>
        </w:rPr>
        <w:t xml:space="preserve">«Вторая </w:t>
      </w:r>
      <w:r>
        <w:rPr>
          <w:rFonts w:ascii="Liberation Serif" w:eastAsia="Liberation Serif" w:hAnsi="Liberation Serif" w:cs="Liberation Serif"/>
          <w:b/>
          <w:spacing w:val="-2"/>
        </w:rPr>
        <w:t>генерирующая компания оптового рынка электроэнергии» (далее по тексту – ПАО «ОГК-2», Общество).</w:t>
      </w:r>
    </w:p>
    <w:p w:rsidR="00DE7743" w:rsidRDefault="002B18F7">
      <w:pPr>
        <w:widowControl w:val="0"/>
        <w:spacing w:after="113"/>
        <w:ind w:right="-1"/>
        <w:jc w:val="both"/>
        <w:rPr>
          <w:rFonts w:ascii="Liberation Serif" w:hAnsi="Liberation Serif" w:cs="Liberation Serif"/>
          <w:b/>
          <w:spacing w:val="-2"/>
        </w:rPr>
      </w:pPr>
      <w:r>
        <w:rPr>
          <w:rFonts w:ascii="Liberation Serif" w:eastAsia="Liberation Serif" w:hAnsi="Liberation Serif" w:cs="Liberation Serif"/>
          <w:spacing w:val="-2"/>
        </w:rPr>
        <w:t>Место нахождения Общества:</w:t>
      </w:r>
      <w:r>
        <w:rPr>
          <w:rFonts w:ascii="Liberation Serif" w:eastAsia="Liberation Serif" w:hAnsi="Liberation Serif" w:cs="Liberation Serif"/>
          <w:b/>
          <w:spacing w:val="-2"/>
        </w:rPr>
        <w:t xml:space="preserve"> Российская Федерация, г. Санкт-Петербург.</w:t>
      </w:r>
    </w:p>
    <w:p w:rsidR="00DE7743" w:rsidRDefault="002B18F7">
      <w:pPr>
        <w:widowControl w:val="0"/>
        <w:spacing w:after="113"/>
        <w:ind w:right="-1"/>
        <w:jc w:val="both"/>
        <w:rPr>
          <w:rFonts w:ascii="Liberation Serif" w:hAnsi="Liberation Serif" w:cs="Liberation Serif"/>
          <w:b/>
          <w:spacing w:val="-2"/>
        </w:rPr>
      </w:pPr>
      <w:r>
        <w:rPr>
          <w:rFonts w:ascii="Liberation Serif" w:eastAsia="Liberation Serif" w:hAnsi="Liberation Serif" w:cs="Liberation Serif"/>
          <w:spacing w:val="-2"/>
        </w:rPr>
        <w:t>Адрес Общества:</w:t>
      </w:r>
      <w:r>
        <w:rPr>
          <w:rFonts w:ascii="Liberation Serif" w:eastAsia="Liberation Serif" w:hAnsi="Liberation Serif" w:cs="Liberation Serif"/>
          <w:b/>
          <w:spacing w:val="-2"/>
        </w:rPr>
        <w:t xml:space="preserve"> 196605, г. Санкт-Петербург, вн.тер.г. поселок </w:t>
      </w:r>
      <w:r>
        <w:rPr>
          <w:rFonts w:ascii="Liberation Serif" w:eastAsia="Liberation Serif" w:hAnsi="Liberation Serif" w:cs="Liberation Serif"/>
          <w:b/>
          <w:spacing w:val="-2"/>
        </w:rPr>
        <w:t>Шушары, ш Петербургское, д. 66, к. 1, литера А, этаж 7, помещ. 36-Н, каб. 701.</w:t>
      </w:r>
    </w:p>
    <w:p w:rsidR="00DE7743" w:rsidRDefault="002B18F7">
      <w:pPr>
        <w:widowControl w:val="0"/>
        <w:spacing w:after="113"/>
        <w:ind w:right="-1"/>
        <w:jc w:val="both"/>
        <w:rPr>
          <w:rFonts w:ascii="Liberation Serif" w:hAnsi="Liberation Serif" w:cs="Liberation Serif"/>
          <w:b/>
          <w:spacing w:val="-2"/>
        </w:rPr>
      </w:pPr>
      <w:r>
        <w:rPr>
          <w:rFonts w:ascii="Liberation Serif" w:eastAsia="Liberation Serif" w:hAnsi="Liberation Serif" w:cs="Liberation Serif"/>
          <w:spacing w:val="-2"/>
        </w:rPr>
        <w:t xml:space="preserve">Вид Общего собрания акционеров: </w:t>
      </w:r>
      <w:r>
        <w:rPr>
          <w:rFonts w:ascii="Liberation Serif" w:eastAsia="Liberation Serif" w:hAnsi="Liberation Serif" w:cs="Liberation Serif"/>
          <w:b/>
          <w:bCs/>
          <w:spacing w:val="-2"/>
        </w:rPr>
        <w:t>годовое</w:t>
      </w:r>
      <w:r>
        <w:rPr>
          <w:rFonts w:ascii="Liberation Serif" w:eastAsia="Liberation Serif" w:hAnsi="Liberation Serif" w:cs="Liberation Serif"/>
          <w:b/>
          <w:spacing w:val="-2"/>
        </w:rPr>
        <w:t>.</w:t>
      </w:r>
    </w:p>
    <w:p w:rsidR="00DE7743" w:rsidRDefault="002B18F7">
      <w:pPr>
        <w:widowControl w:val="0"/>
        <w:spacing w:after="113"/>
        <w:ind w:right="-1"/>
        <w:jc w:val="both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Способ принятия решений Общим собранием акционеров</w:t>
      </w:r>
      <w:r>
        <w:rPr>
          <w:rFonts w:ascii="Liberation Serif" w:eastAsia="Liberation Serif" w:hAnsi="Liberation Serif" w:cs="Liberation Serif"/>
          <w:spacing w:val="-2"/>
        </w:rPr>
        <w:t>:</w:t>
      </w:r>
      <w:r>
        <w:rPr>
          <w:rFonts w:ascii="Liberation Serif" w:eastAsia="Liberation Serif" w:hAnsi="Liberation Serif" w:cs="Liberation Serif"/>
          <w:b/>
          <w:spacing w:val="-2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highlight w:val="white"/>
          <w:lang w:eastAsia="ru-RU"/>
        </w:rPr>
        <w:t>за</w:t>
      </w:r>
      <w:r>
        <w:rPr>
          <w:rFonts w:ascii="Liberation Serif" w:eastAsia="Liberation Serif" w:hAnsi="Liberation Serif" w:cs="Liberation Serif"/>
          <w:b/>
          <w:bCs/>
          <w:spacing w:val="-2"/>
          <w:lang w:eastAsia="ru-RU"/>
        </w:rPr>
        <w:t>седание, голосование на котором совмещается с заочным голосованием</w:t>
      </w:r>
      <w:r>
        <w:rPr>
          <w:rFonts w:ascii="Liberation Serif" w:eastAsia="Liberation Serif" w:hAnsi="Liberation Serif" w:cs="Liberation Serif"/>
          <w:b/>
          <w:bCs/>
          <w:spacing w:val="-2"/>
        </w:rPr>
        <w:t xml:space="preserve">. </w:t>
      </w:r>
    </w:p>
    <w:p w:rsidR="00DE7743" w:rsidRDefault="002B18F7">
      <w:pPr>
        <w:widowControl w:val="0"/>
        <w:spacing w:after="113"/>
        <w:ind w:right="-1"/>
        <w:jc w:val="both"/>
        <w:rPr>
          <w:rFonts w:ascii="Liberation Serif" w:hAnsi="Liberation Serif" w:cs="Liberation Serif"/>
          <w:b/>
          <w:spacing w:val="-2"/>
        </w:rPr>
      </w:pPr>
      <w:r>
        <w:rPr>
          <w:rFonts w:ascii="Liberation Serif" w:eastAsia="Liberation Serif" w:hAnsi="Liberation Serif" w:cs="Liberation Serif"/>
        </w:rPr>
        <w:t>Дата определения (фиксации) лиц, имевших право голоса при принятии решений Общим собранием акционеров</w:t>
      </w:r>
      <w:r>
        <w:rPr>
          <w:rFonts w:ascii="Liberation Serif" w:eastAsia="Liberation Serif" w:hAnsi="Liberation Serif" w:cs="Liberation Serif"/>
          <w:spacing w:val="-2"/>
        </w:rPr>
        <w:t>:</w:t>
      </w:r>
      <w:r>
        <w:rPr>
          <w:rFonts w:ascii="Liberation Serif" w:eastAsia="Liberation Serif" w:hAnsi="Liberation Serif" w:cs="Liberation Serif"/>
          <w:b/>
          <w:bCs/>
          <w:spacing w:val="-2"/>
          <w:lang w:eastAsia="ru-RU"/>
        </w:rPr>
        <w:t xml:space="preserve"> «24» мая 2026 года.</w:t>
      </w:r>
    </w:p>
    <w:p w:rsidR="00DE7743" w:rsidRDefault="002B18F7">
      <w:pPr>
        <w:widowControl w:val="0"/>
        <w:spacing w:after="113"/>
        <w:ind w:right="-1"/>
        <w:jc w:val="both"/>
        <w:rPr>
          <w:rFonts w:ascii="Liberation Serif" w:hAnsi="Liberation Serif" w:cs="Liberation Serif"/>
          <w:b/>
          <w:bCs/>
          <w:spacing w:val="-2"/>
        </w:rPr>
      </w:pPr>
      <w:r>
        <w:rPr>
          <w:rFonts w:ascii="Liberation Serif" w:eastAsia="Liberation Serif" w:hAnsi="Liberation Serif" w:cs="Liberation Serif"/>
          <w:color w:val="000000"/>
          <w:spacing w:val="-4"/>
          <w:highlight w:val="white"/>
          <w:lang w:eastAsia="ru-RU"/>
        </w:rPr>
        <w:t>Дата окончания приема бюллетеней для голосования при проведении заочного голосования:</w:t>
      </w:r>
      <w:r>
        <w:rPr>
          <w:rFonts w:ascii="Liberation Serif" w:eastAsia="Liberation Serif" w:hAnsi="Liberation Serif" w:cs="Liberation Serif"/>
          <w:b/>
          <w:bCs/>
          <w:spacing w:val="-2"/>
          <w:lang w:eastAsia="ru-RU"/>
        </w:rPr>
        <w:t xml:space="preserve"> «15» июня 2026 г.</w:t>
      </w:r>
    </w:p>
    <w:p w:rsidR="00DE7743" w:rsidRDefault="002B18F7">
      <w:pPr>
        <w:widowControl w:val="0"/>
        <w:spacing w:after="113"/>
        <w:ind w:right="-1"/>
        <w:jc w:val="both"/>
        <w:rPr>
          <w:rFonts w:ascii="Liberation Serif" w:hAnsi="Liberation Serif" w:cs="Liberation Serif"/>
          <w:b/>
          <w:bCs/>
          <w:color w:val="000000"/>
          <w:spacing w:val="-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pacing w:val="-4"/>
          <w:highlight w:val="white"/>
          <w:lang w:eastAsia="ru-RU"/>
        </w:rPr>
        <w:t xml:space="preserve">Дата проведения заседания </w:t>
      </w:r>
      <w:r>
        <w:rPr>
          <w:rFonts w:ascii="Liberation Serif" w:eastAsia="Liberation Serif" w:hAnsi="Liberation Serif" w:cs="Liberation Serif"/>
          <w:spacing w:val="-2"/>
        </w:rPr>
        <w:t>О</w:t>
      </w:r>
      <w:r>
        <w:rPr>
          <w:rFonts w:ascii="Liberation Serif" w:eastAsia="Liberation Serif" w:hAnsi="Liberation Serif" w:cs="Liberation Serif"/>
          <w:spacing w:val="-2"/>
        </w:rPr>
        <w:t>бщего собрания акционеров</w:t>
      </w:r>
      <w:r>
        <w:rPr>
          <w:rFonts w:ascii="Liberation Serif" w:eastAsia="Liberation Serif" w:hAnsi="Liberation Serif" w:cs="Liberation Serif"/>
          <w:color w:val="000000"/>
          <w:spacing w:val="-4"/>
          <w:highlight w:val="white"/>
          <w:lang w:eastAsia="ru-RU"/>
        </w:rPr>
        <w:t xml:space="preserve">: </w:t>
      </w:r>
      <w:r>
        <w:rPr>
          <w:rFonts w:ascii="Liberation Serif" w:eastAsia="Liberation Serif" w:hAnsi="Liberation Serif" w:cs="Liberation Serif"/>
          <w:b/>
          <w:bCs/>
          <w:spacing w:val="-2"/>
          <w:lang w:eastAsia="ru-RU"/>
        </w:rPr>
        <w:t>«18» июня 2026 г.</w:t>
      </w:r>
    </w:p>
    <w:p w:rsidR="00DE7743" w:rsidRDefault="002B18F7">
      <w:pPr>
        <w:shd w:val="clear" w:color="auto" w:fill="FFFFFF"/>
        <w:tabs>
          <w:tab w:val="left" w:pos="9900"/>
        </w:tabs>
        <w:jc w:val="both"/>
        <w:rPr>
          <w:rFonts w:ascii="Liberation Serif" w:hAnsi="Liberation Serif" w:cs="Liberation Serif"/>
          <w:color w:val="000000"/>
          <w:spacing w:val="-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pacing w:val="-4"/>
          <w:highlight w:val="white"/>
          <w:lang w:eastAsia="ru-RU"/>
        </w:rPr>
        <w:t xml:space="preserve">Время проведения заседания </w:t>
      </w:r>
      <w:r>
        <w:rPr>
          <w:rFonts w:ascii="Liberation Serif" w:eastAsia="Liberation Serif" w:hAnsi="Liberation Serif" w:cs="Liberation Serif"/>
          <w:spacing w:val="-2"/>
          <w:highlight w:val="white"/>
        </w:rPr>
        <w:t>Общего собрания акционеров</w:t>
      </w:r>
      <w:r>
        <w:rPr>
          <w:rFonts w:ascii="Liberation Serif" w:eastAsia="Liberation Serif" w:hAnsi="Liberation Serif" w:cs="Liberation Serif"/>
          <w:color w:val="000000"/>
          <w:spacing w:val="-4"/>
          <w:highlight w:val="white"/>
          <w:lang w:eastAsia="ru-RU"/>
        </w:rPr>
        <w:t xml:space="preserve">: </w:t>
      </w:r>
    </w:p>
    <w:p w:rsidR="00DE7743" w:rsidRDefault="002B18F7">
      <w:pPr>
        <w:shd w:val="clear" w:color="auto" w:fill="FFFFFF"/>
        <w:tabs>
          <w:tab w:val="left" w:pos="9900"/>
        </w:tabs>
        <w:ind w:left="567"/>
        <w:jc w:val="both"/>
        <w:rPr>
          <w:rFonts w:ascii="Liberation Serif" w:hAnsi="Liberation Serif" w:cs="Liberation Serif"/>
          <w:i/>
          <w:iCs/>
          <w:color w:val="000000"/>
          <w:sz w:val="22"/>
          <w:szCs w:val="22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pacing w:val="-4"/>
          <w:highlight w:val="white"/>
          <w:lang w:eastAsia="ru-RU"/>
        </w:rPr>
        <w:t xml:space="preserve">время начала и время окончания регистрации лиц, имеющих право голоса при принятии решений общим собранием акционеров: </w:t>
      </w:r>
      <w:r>
        <w:rPr>
          <w:rFonts w:ascii="Liberation Serif" w:eastAsia="Liberation Serif" w:hAnsi="Liberation Serif" w:cs="Liberation Serif"/>
          <w:b/>
          <w:bCs/>
          <w:color w:val="000000"/>
          <w:spacing w:val="-4"/>
          <w:highlight w:val="white"/>
          <w:lang w:eastAsia="ru-RU"/>
        </w:rPr>
        <w:t>18 июня 2026 г. с 10 часов 00 минут до 11 часов 50 минут;</w:t>
      </w:r>
    </w:p>
    <w:p w:rsidR="00DE7743" w:rsidRDefault="002B18F7">
      <w:pPr>
        <w:shd w:val="clear" w:color="auto" w:fill="FFFFFF"/>
        <w:tabs>
          <w:tab w:val="left" w:pos="9900"/>
        </w:tabs>
        <w:ind w:left="567"/>
        <w:jc w:val="both"/>
        <w:rPr>
          <w:rFonts w:ascii="Liberation Serif" w:hAnsi="Liberation Serif" w:cs="Liberation Serif"/>
          <w:i/>
          <w:iCs/>
          <w:color w:val="000000"/>
          <w:sz w:val="22"/>
          <w:szCs w:val="22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pacing w:val="-4"/>
          <w:highlight w:val="white"/>
          <w:lang w:eastAsia="ru-RU"/>
        </w:rPr>
        <w:t xml:space="preserve">время открытия заседания: </w:t>
      </w:r>
      <w:r>
        <w:rPr>
          <w:rFonts w:ascii="Liberation Serif" w:eastAsia="Liberation Serif" w:hAnsi="Liberation Serif" w:cs="Liberation Serif"/>
          <w:b/>
          <w:bCs/>
          <w:color w:val="000000"/>
          <w:spacing w:val="-4"/>
          <w:highlight w:val="white"/>
          <w:lang w:eastAsia="ru-RU"/>
        </w:rPr>
        <w:t>11 часов 00 минут;</w:t>
      </w:r>
    </w:p>
    <w:p w:rsidR="00DE7743" w:rsidRDefault="002B18F7">
      <w:pPr>
        <w:shd w:val="clear" w:color="auto" w:fill="FFFFFF"/>
        <w:tabs>
          <w:tab w:val="left" w:pos="9900"/>
        </w:tabs>
        <w:ind w:left="567"/>
        <w:jc w:val="both"/>
        <w:rPr>
          <w:rFonts w:ascii="Liberation Serif" w:hAnsi="Liberation Serif" w:cs="Liberation Serif"/>
          <w:color w:val="000000"/>
          <w:sz w:val="22"/>
          <w:szCs w:val="22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pacing w:val="-4"/>
          <w:highlight w:val="white"/>
          <w:lang w:eastAsia="ru-RU"/>
        </w:rPr>
        <w:t xml:space="preserve">время начала подсчета голосов: </w:t>
      </w:r>
      <w:r>
        <w:rPr>
          <w:rFonts w:ascii="Liberation Serif" w:eastAsia="Liberation Serif" w:hAnsi="Liberation Serif" w:cs="Liberation Serif"/>
          <w:b/>
          <w:bCs/>
          <w:color w:val="000000"/>
          <w:spacing w:val="-4"/>
          <w:highlight w:val="white"/>
          <w:lang w:eastAsia="ru-RU"/>
        </w:rPr>
        <w:t>12 часов 05 минут;</w:t>
      </w:r>
    </w:p>
    <w:p w:rsidR="00DE7743" w:rsidRDefault="002B18F7">
      <w:pPr>
        <w:shd w:val="clear" w:color="auto" w:fill="FFFFFF"/>
        <w:tabs>
          <w:tab w:val="left" w:pos="9900"/>
        </w:tabs>
        <w:ind w:left="567"/>
        <w:jc w:val="both"/>
        <w:rPr>
          <w:rFonts w:ascii="Liberation Serif" w:hAnsi="Liberation Serif" w:cs="Liberation Serif"/>
          <w:i/>
          <w:iCs/>
          <w:sz w:val="22"/>
          <w:szCs w:val="22"/>
        </w:rPr>
      </w:pPr>
      <w:r>
        <w:rPr>
          <w:rFonts w:ascii="Liberation Serif" w:eastAsia="Liberation Serif" w:hAnsi="Liberation Serif" w:cs="Liberation Serif"/>
          <w:color w:val="000000"/>
          <w:spacing w:val="-4"/>
          <w:highlight w:val="white"/>
          <w:lang w:eastAsia="ru-RU"/>
        </w:rPr>
        <w:t xml:space="preserve">время закрытия заседания: </w:t>
      </w:r>
      <w:r>
        <w:rPr>
          <w:rFonts w:ascii="Liberation Serif" w:eastAsia="Liberation Serif" w:hAnsi="Liberation Serif" w:cs="Liberation Serif"/>
          <w:b/>
          <w:bCs/>
          <w:color w:val="000000"/>
          <w:spacing w:val="-4"/>
          <w:highlight w:val="white"/>
          <w:lang w:eastAsia="ru-RU"/>
        </w:rPr>
        <w:t>12 часов 35 минут.</w:t>
      </w:r>
    </w:p>
    <w:p w:rsidR="00DE7743" w:rsidRDefault="002B18F7">
      <w:pPr>
        <w:widowControl w:val="0"/>
        <w:spacing w:before="113" w:after="113"/>
        <w:ind w:right="-1"/>
        <w:jc w:val="both"/>
        <w:rPr>
          <w:rFonts w:ascii="Liberation Serif" w:hAnsi="Liberation Serif" w:cs="Liberation Serif"/>
          <w:b/>
          <w:bCs/>
          <w:color w:val="000000"/>
          <w:spacing w:val="-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pacing w:val="-4"/>
          <w:highlight w:val="white"/>
          <w:lang w:eastAsia="ru-RU"/>
        </w:rPr>
        <w:t xml:space="preserve">Место проведения заседания </w:t>
      </w:r>
      <w:r>
        <w:rPr>
          <w:rFonts w:ascii="Liberation Serif" w:eastAsia="Liberation Serif" w:hAnsi="Liberation Serif" w:cs="Liberation Serif"/>
          <w:spacing w:val="-2"/>
        </w:rPr>
        <w:t>Общего собрания акционеров</w:t>
      </w:r>
      <w:r>
        <w:rPr>
          <w:rFonts w:ascii="Liberation Serif" w:eastAsia="Liberation Serif" w:hAnsi="Liberation Serif" w:cs="Liberation Serif"/>
          <w:color w:val="000000"/>
          <w:spacing w:val="-4"/>
          <w:highlight w:val="white"/>
          <w:lang w:eastAsia="ru-RU"/>
        </w:rPr>
        <w:t xml:space="preserve">: </w:t>
      </w:r>
      <w:r>
        <w:rPr>
          <w:rFonts w:ascii="Liberation Serif" w:eastAsia="Liberation Serif" w:hAnsi="Liberation Serif" w:cs="Liberation Serif"/>
          <w:b/>
          <w:bCs/>
          <w:spacing w:val="-2"/>
          <w:lang w:eastAsia="ru-RU"/>
        </w:rPr>
        <w:t xml:space="preserve">г. </w:t>
      </w:r>
      <w:r>
        <w:rPr>
          <w:rFonts w:ascii="Liberation Serif" w:eastAsia="Liberation Serif" w:hAnsi="Liberation Serif" w:cs="Liberation Serif"/>
          <w:b/>
          <w:bCs/>
          <w:spacing w:val="-2"/>
          <w:lang w:eastAsia="ru-RU"/>
        </w:rPr>
        <w:t>Санкт-Петербург, пос. Шушары, Петербургское шоссе, д.62, корп.1 (отель Hilton St. Petersburg ExpoForum), конференц-зал "Бальный". </w:t>
      </w:r>
    </w:p>
    <w:p w:rsidR="00DE7743" w:rsidRDefault="002B18F7">
      <w:pPr>
        <w:widowControl w:val="0"/>
        <w:spacing w:after="113"/>
        <w:ind w:right="-1"/>
        <w:jc w:val="both"/>
        <w:rPr>
          <w:rFonts w:ascii="Liberation Serif" w:hAnsi="Liberation Serif" w:cs="Liberation Serif"/>
          <w:b/>
          <w:bCs/>
          <w:spacing w:val="-2"/>
        </w:rPr>
      </w:pPr>
      <w:r>
        <w:rPr>
          <w:rFonts w:ascii="Liberation Serif" w:eastAsia="Liberation Serif" w:hAnsi="Liberation Serif" w:cs="Liberation Serif"/>
          <w:b/>
          <w:bCs/>
          <w:color w:val="000000"/>
          <w:highlight w:val="white"/>
          <w:lang w:eastAsia="ru-RU"/>
        </w:rPr>
        <w:t xml:space="preserve">Возможность дистанционного участия в </w:t>
      </w:r>
      <w:r>
        <w:rPr>
          <w:rFonts w:ascii="Liberation Serif" w:eastAsia="Liberation Serif" w:hAnsi="Liberation Serif" w:cs="Liberation Serif"/>
          <w:b/>
          <w:bCs/>
        </w:rPr>
        <w:t>Общем собрании акционеров</w:t>
      </w:r>
      <w:r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highlight w:val="white"/>
          <w:lang w:eastAsia="ru-RU"/>
        </w:rPr>
        <w:t>не предусматривалась.</w:t>
      </w:r>
    </w:p>
    <w:p w:rsidR="00DE7743" w:rsidRDefault="002B18F7">
      <w:pPr>
        <w:widowControl w:val="0"/>
        <w:spacing w:after="113"/>
        <w:ind w:right="-1"/>
        <w:jc w:val="both"/>
        <w:rPr>
          <w:rFonts w:ascii="Liberation Serif" w:hAnsi="Liberation Serif" w:cs="Liberation Serif"/>
          <w:b/>
          <w:bCs/>
        </w:rPr>
      </w:pPr>
      <w:r>
        <w:rPr>
          <w:rFonts w:ascii="Liberation Serif" w:eastAsia="Liberation Serif" w:hAnsi="Liberation Serif" w:cs="Liberation Serif"/>
          <w:color w:val="000000"/>
          <w:spacing w:val="-4"/>
          <w:highlight w:val="white"/>
        </w:rPr>
        <w:t>Почтовый адрес, по которому направлялись заполненные бюллетени</w:t>
      </w:r>
      <w:r>
        <w:rPr>
          <w:rFonts w:ascii="Liberation Serif" w:eastAsia="Liberation Serif" w:hAnsi="Liberation Serif" w:cs="Liberation Serif"/>
          <w:spacing w:val="-4"/>
          <w:highlight w:val="white"/>
        </w:rPr>
        <w:t>:</w:t>
      </w:r>
      <w:r>
        <w:rPr>
          <w:rFonts w:ascii="Liberation Serif" w:eastAsia="Liberation Serif" w:hAnsi="Liberation Serif" w:cs="Liberation Serif"/>
          <w:b/>
          <w:color w:val="000000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b/>
          <w:bCs/>
        </w:rPr>
        <w:t>196605, г. Санкт-Петербург, вн.тер.г. поселок Шушары, ш. Петербургское, д. 66, к. 1, литера А, этаж 7, помещ. 36-Н, каб. 701, ПАО «ОГК-2».</w:t>
      </w:r>
    </w:p>
    <w:tbl>
      <w:tblPr>
        <w:tblW w:w="988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DE7743">
        <w:trPr>
          <w:trHeight w:val="86"/>
        </w:trPr>
        <w:tc>
          <w:tcPr>
            <w:tcW w:w="9889" w:type="dxa"/>
          </w:tcPr>
          <w:p w:rsidR="00DE7743" w:rsidRDefault="002B18F7">
            <w:pPr>
              <w:pStyle w:val="Default"/>
              <w:spacing w:after="113"/>
              <w:jc w:val="both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eastAsia="Liberation Serif" w:hAnsi="Liberation Serif" w:cs="Liberation Serif"/>
                <w:spacing w:val="-4"/>
              </w:rPr>
              <w:t>Адрес сайта в сети Интернет, на котором заполнялась э</w:t>
            </w:r>
            <w:r>
              <w:rPr>
                <w:rFonts w:ascii="Liberation Serif" w:eastAsia="Liberation Serif" w:hAnsi="Liberation Serif" w:cs="Liberation Serif"/>
                <w:spacing w:val="-4"/>
              </w:rPr>
              <w:t>лектронная форма бюллетеней:</w:t>
            </w:r>
            <w:r>
              <w:rPr>
                <w:rStyle w:val="af2"/>
                <w:rFonts w:ascii="Liberation Serif" w:eastAsia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hyperlink r:id="rId8" w:history="1">
              <w:r>
                <w:rPr>
                  <w:rFonts w:ascii="Liberation Serif" w:eastAsia="Liberation Serif" w:hAnsi="Liberation Serif" w:cs="Liberation Serif"/>
                  <w:b/>
                  <w:spacing w:val="-2"/>
                </w:rPr>
                <w:t>https://draga.ru/akcioneram/uslugi/uchastie-v-sobranii-akcionerov/golosovanie/pao-ogk-2/</w:t>
              </w:r>
            </w:hyperlink>
          </w:p>
        </w:tc>
      </w:tr>
    </w:tbl>
    <w:p w:rsidR="00DE7743" w:rsidRDefault="002B18F7">
      <w:pPr>
        <w:widowControl w:val="0"/>
        <w:spacing w:after="113"/>
        <w:ind w:right="-1"/>
        <w:jc w:val="both"/>
        <w:rPr>
          <w:rFonts w:ascii="Liberation Serif" w:hAnsi="Liberation Serif" w:cs="Liberation Serif"/>
          <w:b/>
          <w:bCs/>
          <w:spacing w:val="-2"/>
        </w:rPr>
      </w:pPr>
      <w:r>
        <w:rPr>
          <w:rFonts w:ascii="Liberation Serif" w:eastAsia="Liberation Serif" w:hAnsi="Liberation Serif" w:cs="Liberation Serif"/>
          <w:spacing w:val="-2"/>
        </w:rPr>
        <w:t xml:space="preserve">Дата составления протокола Общего собрания акционеров: </w:t>
      </w:r>
      <w:r>
        <w:rPr>
          <w:rFonts w:ascii="Liberation Serif" w:eastAsia="Liberation Serif" w:hAnsi="Liberation Serif" w:cs="Liberation Serif"/>
          <w:b/>
          <w:bCs/>
          <w:color w:val="000000"/>
        </w:rPr>
        <w:t>«19»</w:t>
      </w:r>
      <w:r>
        <w:rPr>
          <w:rFonts w:ascii="Liberation Serif" w:eastAsia="Liberation Serif" w:hAnsi="Liberation Serif" w:cs="Liberation Serif"/>
          <w:b/>
          <w:color w:val="000000"/>
        </w:rPr>
        <w:t xml:space="preserve"> июня</w:t>
      </w:r>
      <w:r>
        <w:rPr>
          <w:rFonts w:ascii="Liberation Serif" w:eastAsia="Liberation Serif" w:hAnsi="Liberation Serif" w:cs="Liberation Serif"/>
          <w:b/>
          <w:iCs/>
        </w:rPr>
        <w:t xml:space="preserve"> 2026 года</w:t>
      </w:r>
      <w:r>
        <w:rPr>
          <w:rFonts w:ascii="Liberation Serif" w:eastAsia="Liberation Serif" w:hAnsi="Liberation Serif" w:cs="Liberation Serif"/>
          <w:b/>
          <w:spacing w:val="-2"/>
        </w:rPr>
        <w:t>.</w:t>
      </w:r>
    </w:p>
    <w:p w:rsidR="00DE7743" w:rsidRDefault="002B18F7">
      <w:pPr>
        <w:jc w:val="both"/>
        <w:rPr>
          <w:rFonts w:ascii="Liberation Serif" w:hAnsi="Liberation Serif" w:cs="Liberation Serif"/>
          <w:bCs/>
          <w:spacing w:val="-2"/>
        </w:rPr>
      </w:pPr>
      <w:r>
        <w:rPr>
          <w:rFonts w:ascii="Liberation Serif" w:eastAsia="Liberation Serif" w:hAnsi="Liberation Serif" w:cs="Liberation Serif"/>
          <w:bCs/>
          <w:spacing w:val="-2"/>
        </w:rPr>
        <w:t xml:space="preserve">Повестка дня Общего собрания акционеров: </w:t>
      </w:r>
    </w:p>
    <w:p w:rsidR="00DE7743" w:rsidRDefault="002B18F7">
      <w:pPr>
        <w:tabs>
          <w:tab w:val="left" w:pos="283"/>
          <w:tab w:val="left" w:pos="1134"/>
        </w:tabs>
        <w:ind w:left="283" w:hanging="283"/>
        <w:jc w:val="both"/>
        <w:rPr>
          <w:rFonts w:ascii="Liberation Serif" w:hAnsi="Liberation Serif" w:cs="Liberation Serif"/>
          <w:b/>
          <w:bCs/>
          <w:color w:val="000000"/>
        </w:rPr>
      </w:pPr>
      <w:r>
        <w:rPr>
          <w:rFonts w:ascii="Liberation Serif" w:eastAsia="Liberation Serif" w:hAnsi="Liberation Serif" w:cs="Liberation Serif"/>
          <w:b/>
          <w:bCs/>
          <w:color w:val="000000"/>
          <w:lang w:eastAsia="ru-RU"/>
        </w:rPr>
        <w:t>1.</w:t>
      </w:r>
      <w:r>
        <w:rPr>
          <w:rFonts w:ascii="Liberation Serif" w:eastAsia="Liberation Serif" w:hAnsi="Liberation Serif" w:cs="Liberation Serif"/>
          <w:b/>
          <w:bCs/>
          <w:color w:val="000000"/>
          <w:lang w:eastAsia="ru-RU"/>
        </w:rPr>
        <w:tab/>
        <w:t>Об утверждении годового отчета ПАО «ОГК-2» за 2025 год.</w:t>
      </w:r>
    </w:p>
    <w:p w:rsidR="00DE7743" w:rsidRDefault="002B18F7">
      <w:pPr>
        <w:tabs>
          <w:tab w:val="left" w:pos="283"/>
          <w:tab w:val="left" w:pos="1134"/>
        </w:tabs>
        <w:ind w:left="283" w:hanging="283"/>
        <w:jc w:val="both"/>
        <w:rPr>
          <w:rFonts w:ascii="Liberation Serif" w:hAnsi="Liberation Serif" w:cs="Liberation Serif"/>
          <w:b/>
          <w:bCs/>
          <w:color w:val="000000"/>
        </w:rPr>
      </w:pPr>
      <w:r>
        <w:rPr>
          <w:rFonts w:ascii="Liberation Serif" w:eastAsia="Liberation Serif" w:hAnsi="Liberation Serif" w:cs="Liberation Serif"/>
          <w:b/>
          <w:bCs/>
          <w:color w:val="000000"/>
          <w:lang w:eastAsia="ru-RU"/>
        </w:rPr>
        <w:t>2.</w:t>
      </w:r>
      <w:r>
        <w:rPr>
          <w:rFonts w:ascii="Liberation Serif" w:eastAsia="Liberation Serif" w:hAnsi="Liberation Serif" w:cs="Liberation Serif"/>
          <w:b/>
          <w:bCs/>
          <w:color w:val="000000"/>
          <w:lang w:eastAsia="ru-RU"/>
        </w:rPr>
        <w:tab/>
      </w:r>
      <w:r>
        <w:rPr>
          <w:rFonts w:ascii="Liberation Serif" w:eastAsia="Liberation Serif" w:hAnsi="Liberation Serif" w:cs="Liberation Serif"/>
          <w:b/>
          <w:bCs/>
          <w:color w:val="000000"/>
          <w:lang w:eastAsia="ru-RU"/>
        </w:rPr>
        <w:t>Об утверждении годовой бухгалтерской (финансовой) отчетности ПАО «ОГК-2» за 2025 год.</w:t>
      </w:r>
    </w:p>
    <w:p w:rsidR="00DE7743" w:rsidRDefault="002B18F7">
      <w:pPr>
        <w:tabs>
          <w:tab w:val="left" w:pos="283"/>
          <w:tab w:val="left" w:pos="1134"/>
        </w:tabs>
        <w:ind w:left="283" w:hanging="283"/>
        <w:jc w:val="both"/>
        <w:rPr>
          <w:rFonts w:ascii="Liberation Serif" w:hAnsi="Liberation Serif" w:cs="Liberation Serif"/>
          <w:b/>
          <w:bCs/>
          <w:color w:val="000000"/>
        </w:rPr>
      </w:pPr>
      <w:r>
        <w:rPr>
          <w:rFonts w:ascii="Liberation Serif" w:eastAsia="Liberation Serif" w:hAnsi="Liberation Serif" w:cs="Liberation Serif"/>
          <w:b/>
          <w:bCs/>
          <w:color w:val="000000"/>
          <w:lang w:eastAsia="ru-RU"/>
        </w:rPr>
        <w:t>3.</w:t>
      </w:r>
      <w:r>
        <w:rPr>
          <w:rFonts w:ascii="Liberation Serif" w:eastAsia="Liberation Serif" w:hAnsi="Liberation Serif" w:cs="Liberation Serif"/>
          <w:b/>
          <w:bCs/>
          <w:color w:val="000000"/>
          <w:lang w:eastAsia="ru-RU"/>
        </w:rPr>
        <w:tab/>
        <w:t>О распределении прибыли (в том числе выплате (объявлении) дивидендов) и убытков ПАО «ОГК-2» по результатам 2025 года.</w:t>
      </w:r>
    </w:p>
    <w:p w:rsidR="00DE7743" w:rsidRDefault="002B18F7">
      <w:pPr>
        <w:tabs>
          <w:tab w:val="left" w:pos="283"/>
          <w:tab w:val="left" w:pos="1134"/>
        </w:tabs>
        <w:ind w:left="283" w:hanging="283"/>
        <w:jc w:val="both"/>
        <w:rPr>
          <w:rFonts w:ascii="Liberation Serif" w:hAnsi="Liberation Serif" w:cs="Liberation Serif"/>
          <w:b/>
          <w:bCs/>
          <w:color w:val="000000"/>
        </w:rPr>
      </w:pPr>
      <w:r>
        <w:rPr>
          <w:rFonts w:ascii="Liberation Serif" w:eastAsia="Liberation Serif" w:hAnsi="Liberation Serif" w:cs="Liberation Serif"/>
          <w:b/>
          <w:bCs/>
          <w:color w:val="000000"/>
          <w:lang w:eastAsia="ru-RU"/>
        </w:rPr>
        <w:t>4.  Об определении количественного состава Совета</w:t>
      </w:r>
      <w:r>
        <w:rPr>
          <w:rFonts w:ascii="Liberation Serif" w:eastAsia="Liberation Serif" w:hAnsi="Liberation Serif" w:cs="Liberation Serif"/>
          <w:b/>
          <w:bCs/>
          <w:color w:val="000000"/>
          <w:lang w:eastAsia="ru-RU"/>
        </w:rPr>
        <w:t xml:space="preserve"> директоров ПАО «ОГК-2».</w:t>
      </w:r>
    </w:p>
    <w:p w:rsidR="00DE7743" w:rsidRDefault="002B18F7">
      <w:pPr>
        <w:tabs>
          <w:tab w:val="left" w:pos="283"/>
          <w:tab w:val="left" w:pos="1134"/>
        </w:tabs>
        <w:ind w:left="283" w:hanging="283"/>
        <w:jc w:val="both"/>
        <w:rPr>
          <w:rFonts w:ascii="Liberation Serif" w:hAnsi="Liberation Serif" w:cs="Liberation Serif"/>
          <w:b/>
          <w:bCs/>
          <w:color w:val="000000"/>
        </w:rPr>
      </w:pPr>
      <w:r>
        <w:rPr>
          <w:rFonts w:ascii="Liberation Serif" w:eastAsia="Liberation Serif" w:hAnsi="Liberation Serif" w:cs="Liberation Serif"/>
          <w:b/>
          <w:bCs/>
          <w:color w:val="000000"/>
          <w:lang w:eastAsia="ru-RU"/>
        </w:rPr>
        <w:t>5.</w:t>
      </w:r>
      <w:r>
        <w:rPr>
          <w:rFonts w:ascii="Liberation Serif" w:eastAsia="Liberation Serif" w:hAnsi="Liberation Serif" w:cs="Liberation Serif"/>
          <w:b/>
          <w:bCs/>
          <w:color w:val="000000"/>
          <w:lang w:eastAsia="ru-RU"/>
        </w:rPr>
        <w:tab/>
        <w:t>Об избрании членов Совета директоров ПАО «ОГК-2» в количестве 9 человек.</w:t>
      </w:r>
    </w:p>
    <w:p w:rsidR="00DE7743" w:rsidRDefault="002B18F7">
      <w:pPr>
        <w:tabs>
          <w:tab w:val="left" w:pos="283"/>
          <w:tab w:val="left" w:pos="1134"/>
        </w:tabs>
        <w:ind w:left="283" w:hanging="283"/>
        <w:jc w:val="both"/>
        <w:rPr>
          <w:rFonts w:ascii="Liberation Serif" w:hAnsi="Liberation Serif" w:cs="Liberation Serif"/>
          <w:b/>
          <w:bCs/>
          <w:color w:val="000000"/>
        </w:rPr>
      </w:pPr>
      <w:r>
        <w:rPr>
          <w:rFonts w:ascii="Liberation Serif" w:eastAsia="Liberation Serif" w:hAnsi="Liberation Serif" w:cs="Liberation Serif"/>
          <w:b/>
          <w:bCs/>
          <w:color w:val="000000"/>
          <w:lang w:eastAsia="ru-RU"/>
        </w:rPr>
        <w:lastRenderedPageBreak/>
        <w:t>6. Об избрании членов Совета директоров ПАО «ОГК-2» в количестве 11 человек.</w:t>
      </w:r>
    </w:p>
    <w:p w:rsidR="00DE7743" w:rsidRDefault="002B18F7">
      <w:pPr>
        <w:tabs>
          <w:tab w:val="left" w:pos="283"/>
          <w:tab w:val="left" w:pos="1134"/>
        </w:tabs>
        <w:ind w:left="283" w:hanging="283"/>
        <w:jc w:val="both"/>
        <w:rPr>
          <w:rFonts w:ascii="Liberation Serif" w:hAnsi="Liberation Serif" w:cs="Liberation Serif"/>
          <w:b/>
          <w:bCs/>
          <w:color w:val="000000"/>
        </w:rPr>
      </w:pPr>
      <w:r>
        <w:rPr>
          <w:rFonts w:ascii="Liberation Serif" w:eastAsia="Liberation Serif" w:hAnsi="Liberation Serif" w:cs="Liberation Serif"/>
          <w:b/>
          <w:bCs/>
          <w:color w:val="000000"/>
          <w:lang w:eastAsia="ru-RU"/>
        </w:rPr>
        <w:t>7.</w:t>
      </w:r>
      <w:r>
        <w:rPr>
          <w:rFonts w:ascii="Liberation Serif" w:eastAsia="Liberation Serif" w:hAnsi="Liberation Serif" w:cs="Liberation Serif"/>
          <w:b/>
          <w:bCs/>
          <w:color w:val="000000"/>
          <w:lang w:eastAsia="ru-RU"/>
        </w:rPr>
        <w:tab/>
        <w:t>Об утверждении Устава ПАО «ОГК-2» в новой редакции.</w:t>
      </w:r>
    </w:p>
    <w:p w:rsidR="00DE7743" w:rsidRDefault="002B18F7">
      <w:pPr>
        <w:tabs>
          <w:tab w:val="left" w:pos="283"/>
          <w:tab w:val="left" w:pos="1134"/>
        </w:tabs>
        <w:ind w:left="283" w:hanging="283"/>
        <w:jc w:val="both"/>
        <w:rPr>
          <w:rFonts w:ascii="Liberation Serif" w:hAnsi="Liberation Serif" w:cs="Liberation Serif"/>
          <w:b/>
          <w:bCs/>
          <w:color w:val="000000"/>
        </w:rPr>
      </w:pPr>
      <w:r>
        <w:rPr>
          <w:rFonts w:ascii="Liberation Serif" w:eastAsia="Liberation Serif" w:hAnsi="Liberation Serif" w:cs="Liberation Serif"/>
          <w:b/>
          <w:bCs/>
          <w:color w:val="000000"/>
          <w:lang w:eastAsia="ru-RU"/>
        </w:rPr>
        <w:t>8.</w:t>
      </w:r>
      <w:r>
        <w:rPr>
          <w:rFonts w:ascii="Liberation Serif" w:eastAsia="Liberation Serif" w:hAnsi="Liberation Serif" w:cs="Liberation Serif"/>
          <w:b/>
          <w:bCs/>
          <w:color w:val="000000"/>
          <w:lang w:eastAsia="ru-RU"/>
        </w:rPr>
        <w:tab/>
        <w:t>Об утверждении внутр</w:t>
      </w:r>
      <w:r>
        <w:rPr>
          <w:rFonts w:ascii="Liberation Serif" w:eastAsia="Liberation Serif" w:hAnsi="Liberation Serif" w:cs="Liberation Serif"/>
          <w:b/>
          <w:bCs/>
          <w:color w:val="000000"/>
          <w:lang w:eastAsia="ru-RU"/>
        </w:rPr>
        <w:t>енних документов, регулирующих деятельность органов ПАО «ОГК-2», в новой редакции.</w:t>
      </w:r>
    </w:p>
    <w:p w:rsidR="00DE7743" w:rsidRDefault="002B18F7">
      <w:pPr>
        <w:tabs>
          <w:tab w:val="left" w:pos="283"/>
          <w:tab w:val="left" w:pos="1134"/>
        </w:tabs>
        <w:ind w:left="283" w:hanging="283"/>
        <w:jc w:val="both"/>
        <w:rPr>
          <w:rFonts w:ascii="Liberation Serif" w:hAnsi="Liberation Serif" w:cs="Liberation Serif"/>
          <w:b/>
          <w:bCs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color w:val="000000"/>
          <w:lang w:eastAsia="ru-RU"/>
        </w:rPr>
        <w:t>9.</w:t>
      </w:r>
      <w:r>
        <w:rPr>
          <w:rFonts w:ascii="Liberation Serif" w:eastAsia="Liberation Serif" w:hAnsi="Liberation Serif" w:cs="Liberation Serif"/>
          <w:b/>
          <w:bCs/>
          <w:color w:val="000000"/>
          <w:lang w:eastAsia="ru-RU"/>
        </w:rPr>
        <w:tab/>
        <w:t>О назначении аудиторской организации ПАО «ОГК-2»</w:t>
      </w:r>
      <w:r>
        <w:rPr>
          <w:rFonts w:ascii="Liberation Serif" w:eastAsia="Liberation Serif" w:hAnsi="Liberation Serif" w:cs="Liberation Serif"/>
          <w:b/>
          <w:bCs/>
          <w:lang w:eastAsia="ru-RU"/>
        </w:rPr>
        <w:t>.</w:t>
      </w:r>
    </w:p>
    <w:p w:rsidR="00DE7743" w:rsidRDefault="002B18F7">
      <w:pPr>
        <w:pStyle w:val="ac"/>
        <w:spacing w:before="113" w:after="113"/>
        <w:jc w:val="both"/>
        <w:rPr>
          <w:rFonts w:ascii="Liberation Serif" w:hAnsi="Liberation Serif" w:cs="Liberation Serif"/>
          <w:b/>
          <w:spacing w:val="-2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pacing w:val="-2"/>
          <w:sz w:val="24"/>
          <w:szCs w:val="24"/>
          <w:highlight w:val="white"/>
        </w:rPr>
        <w:t>Сведения о лицах, проводивших подсчет голосов (лицо, подтвердившее принятие решений общим собранием акционеров</w:t>
      </w:r>
      <w:r>
        <w:rPr>
          <w:rFonts w:ascii="Liberation Serif" w:eastAsia="Liberation Serif" w:hAnsi="Liberation Serif" w:cs="Liberation Serif"/>
          <w:spacing w:val="-2"/>
          <w:sz w:val="24"/>
          <w:szCs w:val="24"/>
          <w:highlight w:val="white"/>
        </w:rPr>
        <w:t xml:space="preserve"> и состав лиц, присутствовавших при их принятии):</w:t>
      </w:r>
      <w:r>
        <w:rPr>
          <w:rFonts w:ascii="Liberation Serif" w:eastAsia="Liberation Serif" w:hAnsi="Liberation Serif" w:cs="Liberation Serif"/>
          <w:b/>
          <w:spacing w:val="-2"/>
          <w:sz w:val="24"/>
          <w:szCs w:val="24"/>
          <w:highlight w:val="white"/>
        </w:rPr>
        <w:t xml:space="preserve"> в соответствии со ст. 56 Федерального закона от 26.12.1995 № 208-ФЗ «Об акционерных обществах» функции Счетной комиссии выполняет регистратор Общества. </w:t>
      </w:r>
    </w:p>
    <w:p w:rsidR="00DE7743" w:rsidRDefault="002B18F7">
      <w:pPr>
        <w:pStyle w:val="Header0"/>
        <w:tabs>
          <w:tab w:val="clear" w:pos="4677"/>
          <w:tab w:val="clear" w:pos="9355"/>
        </w:tabs>
        <w:spacing w:after="113"/>
        <w:jc w:val="both"/>
        <w:rPr>
          <w:rFonts w:ascii="Liberation Serif" w:hAnsi="Liberation Serif" w:cs="Liberation Serif"/>
          <w:i/>
          <w:iCs/>
          <w:sz w:val="22"/>
          <w:szCs w:val="22"/>
        </w:rPr>
      </w:pPr>
      <w:r>
        <w:rPr>
          <w:rFonts w:ascii="Liberation Serif" w:eastAsia="Liberation Serif" w:hAnsi="Liberation Serif" w:cs="Liberation Serif"/>
        </w:rPr>
        <w:t>Полное фирменное наименование регистратора,</w:t>
      </w:r>
      <w:r>
        <w:rPr>
          <w:rFonts w:ascii="Liberation Serif" w:eastAsia="Liberation Serif" w:hAnsi="Liberation Serif" w:cs="Liberation Serif"/>
          <w:b/>
          <w:bCs/>
        </w:rPr>
        <w:t xml:space="preserve"> </w:t>
      </w:r>
      <w:r>
        <w:rPr>
          <w:rFonts w:ascii="Liberation Serif" w:eastAsia="Liberation Serif" w:hAnsi="Liberation Serif" w:cs="Liberation Serif"/>
        </w:rPr>
        <w:t>исполняющ</w:t>
      </w:r>
      <w:r>
        <w:rPr>
          <w:rFonts w:ascii="Liberation Serif" w:eastAsia="Liberation Serif" w:hAnsi="Liberation Serif" w:cs="Liberation Serif"/>
        </w:rPr>
        <w:t xml:space="preserve">его функции Счетной комиссии: </w:t>
      </w:r>
      <w:r>
        <w:rPr>
          <w:rFonts w:ascii="Liberation Serif" w:eastAsia="Liberation Serif" w:hAnsi="Liberation Serif" w:cs="Liberation Serif"/>
          <w:b/>
          <w:bCs/>
        </w:rPr>
        <w:t>Акционерное общество «Специализированный регистратор – Держатель реестров акционеров газовой промышленности» (АО «ДРАГА») (далее по тексту -Регистратор).</w:t>
      </w:r>
    </w:p>
    <w:p w:rsidR="00DE7743" w:rsidRDefault="002B18F7">
      <w:pPr>
        <w:pStyle w:val="Header0"/>
        <w:tabs>
          <w:tab w:val="clear" w:pos="4677"/>
          <w:tab w:val="clear" w:pos="9355"/>
        </w:tabs>
        <w:spacing w:after="113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eastAsia="Liberation Serif" w:hAnsi="Liberation Serif" w:cs="Liberation Serif"/>
        </w:rPr>
        <w:t xml:space="preserve">Место нахождения Регистратора: </w:t>
      </w:r>
      <w:r>
        <w:rPr>
          <w:rFonts w:ascii="Liberation Serif" w:eastAsia="Liberation Serif" w:hAnsi="Liberation Serif" w:cs="Liberation Serif"/>
          <w:b/>
          <w:bCs/>
        </w:rPr>
        <w:t>г. Санкт-Петербург.</w:t>
      </w:r>
    </w:p>
    <w:p w:rsidR="00DE7743" w:rsidRDefault="002B18F7">
      <w:pPr>
        <w:pStyle w:val="Header0"/>
        <w:tabs>
          <w:tab w:val="clear" w:pos="4677"/>
          <w:tab w:val="clear" w:pos="9355"/>
        </w:tabs>
        <w:spacing w:after="113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eastAsia="Liberation Serif" w:hAnsi="Liberation Serif" w:cs="Liberation Serif"/>
        </w:rPr>
        <w:t xml:space="preserve">Адрес Регистратора: </w:t>
      </w:r>
      <w:r>
        <w:rPr>
          <w:rFonts w:ascii="Liberation Serif" w:eastAsia="Liberation Serif" w:hAnsi="Liberation Serif" w:cs="Liberation Serif"/>
          <w:b/>
          <w:bCs/>
        </w:rPr>
        <w:t>1</w:t>
      </w:r>
      <w:r>
        <w:rPr>
          <w:rFonts w:ascii="Liberation Serif" w:eastAsia="Liberation Serif" w:hAnsi="Liberation Serif" w:cs="Liberation Serif"/>
          <w:b/>
          <w:bCs/>
        </w:rPr>
        <w:t>90098, г. Санкт-Петербург, вн.тер.г. муниципальный округ Адмиралтейский округ, б-р Конногвардейский, д. 4, литера А, помещ. 73-Н.</w:t>
      </w:r>
    </w:p>
    <w:p w:rsidR="00DE7743" w:rsidRDefault="002B18F7">
      <w:pPr>
        <w:pStyle w:val="Header0"/>
        <w:tabs>
          <w:tab w:val="clear" w:pos="4677"/>
          <w:tab w:val="clear" w:pos="9355"/>
        </w:tabs>
        <w:spacing w:after="113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eastAsia="Liberation Serif" w:hAnsi="Liberation Serif" w:cs="Liberation Serif"/>
        </w:rPr>
        <w:t>Лицо, уполномоченное Регистратором, исполняющим функции Счетной комиссии:</w:t>
      </w:r>
    </w:p>
    <w:tbl>
      <w:tblPr>
        <w:tblW w:w="907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67"/>
        <w:gridCol w:w="8503"/>
      </w:tblGrid>
      <w:tr w:rsidR="00DE7743">
        <w:trPr>
          <w:trHeight w:val="284"/>
        </w:trPr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00"/>
              <w:jc w:val="both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1.</w:t>
            </w:r>
          </w:p>
        </w:tc>
        <w:tc>
          <w:tcPr>
            <w:tcW w:w="8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57" w:type="dxa"/>
              <w:bottom w:w="0" w:type="dxa"/>
              <w:right w:w="108" w:type="dxa"/>
            </w:tcMar>
          </w:tcPr>
          <w:p w:rsidR="00DE7743" w:rsidRDefault="002B18F7">
            <w:pPr>
              <w:pStyle w:val="Normal0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Малых Татьяна Вячеславовна - председатель Счетной</w:t>
            </w: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 комиссии.</w:t>
            </w:r>
          </w:p>
        </w:tc>
      </w:tr>
      <w:tr w:rsidR="00DE7743">
        <w:trPr>
          <w:trHeight w:val="284"/>
        </w:trPr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00"/>
              <w:jc w:val="both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2.</w:t>
            </w:r>
          </w:p>
        </w:tc>
        <w:tc>
          <w:tcPr>
            <w:tcW w:w="8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57" w:type="dxa"/>
              <w:bottom w:w="0" w:type="dxa"/>
              <w:right w:w="108" w:type="dxa"/>
            </w:tcMar>
          </w:tcPr>
          <w:p w:rsidR="00DE7743" w:rsidRDefault="002B18F7">
            <w:pPr>
              <w:pStyle w:val="Normal0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Бровко Наталья Борисовна.</w:t>
            </w:r>
          </w:p>
        </w:tc>
      </w:tr>
    </w:tbl>
    <w:p w:rsidR="00DE7743" w:rsidRDefault="00DE7743">
      <w:pPr>
        <w:widowControl w:val="0"/>
        <w:jc w:val="both"/>
        <w:rPr>
          <w:b/>
          <w:bCs/>
          <w:spacing w:val="-4"/>
        </w:rPr>
      </w:pPr>
    </w:p>
    <w:p w:rsidR="00DE7743" w:rsidRDefault="002B18F7">
      <w:pPr>
        <w:widowControl w:val="0"/>
        <w:ind w:right="11"/>
        <w:jc w:val="both"/>
        <w:rPr>
          <w:b/>
          <w:bCs/>
          <w:spacing w:val="-4"/>
          <w:highlight w:val="white"/>
        </w:rPr>
      </w:pPr>
      <w:r>
        <w:rPr>
          <w:spacing w:val="-4"/>
        </w:rPr>
        <w:t>В соответствии с требованиями п.1 и п.2 статьи 58 Федерального закона от 2</w:t>
      </w:r>
      <w:r>
        <w:rPr>
          <w:spacing w:val="-4"/>
        </w:rPr>
        <w:t xml:space="preserve">6.12.1995                    № 208-ФЗ «Об акционерных обществах», п. 4.12. Положения Банка России от 16 ноября 2018 г. № 660-п «Об общих собраниях акционеров», кворум по вопросам повестки дня Общего собрании акционеров (далее по тексту – Собрание) </w:t>
      </w:r>
      <w:r>
        <w:rPr>
          <w:rFonts w:ascii="Liberation Serif" w:eastAsia="Liberation Serif" w:hAnsi="Liberation Serif" w:cs="Liberation Serif"/>
          <w:spacing w:val="-4"/>
        </w:rPr>
        <w:t xml:space="preserve">имелся, </w:t>
      </w:r>
      <w:r>
        <w:rPr>
          <w:rFonts w:ascii="Liberation Serif" w:eastAsia="Liberation Serif" w:hAnsi="Liberation Serif" w:cs="Liberation Serif"/>
          <w:highlight w:val="white"/>
        </w:rPr>
        <w:t xml:space="preserve">Собрание было правомочно начать свою работу. </w:t>
      </w:r>
    </w:p>
    <w:p w:rsidR="00DE7743" w:rsidRDefault="00DE7743">
      <w:pPr>
        <w:widowControl w:val="0"/>
        <w:jc w:val="both"/>
        <w:rPr>
          <w:b/>
          <w:bCs/>
          <w:spacing w:val="-4"/>
        </w:rPr>
      </w:pPr>
    </w:p>
    <w:p w:rsidR="00DE7743" w:rsidRDefault="002B18F7">
      <w:pPr>
        <w:widowControl w:val="0"/>
        <w:ind w:right="13"/>
        <w:jc w:val="both"/>
        <w:rPr>
          <w:rFonts w:ascii="Liberation Serif" w:hAnsi="Liberation Serif" w:cs="Liberation Serif"/>
          <w:b/>
          <w:bCs/>
        </w:rPr>
      </w:pPr>
      <w:r>
        <w:rPr>
          <w:rFonts w:ascii="Liberation Serif" w:eastAsia="Liberation Serif" w:hAnsi="Liberation Serif" w:cs="Liberation Serif"/>
          <w:b/>
          <w:bCs/>
          <w:spacing w:val="-4"/>
        </w:rPr>
        <w:t xml:space="preserve">Вопрос № 1.  </w:t>
      </w:r>
      <w:r>
        <w:rPr>
          <w:rFonts w:ascii="Liberation Serif" w:eastAsia="Liberation Serif" w:hAnsi="Liberation Serif" w:cs="Liberation Serif"/>
          <w:b/>
          <w:bCs/>
        </w:rPr>
        <w:t>Об утверждении годового отчета ПАО «ОГК-2» за 2025 год.</w:t>
      </w:r>
    </w:p>
    <w:tbl>
      <w:tblPr>
        <w:tblW w:w="94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917"/>
      </w:tblGrid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Общее число голосов, которыми обладали акционеры - владельцы голосующих акций Общества (лица, включенные в список лиц, имевших голоса при пр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инятии решений Собранием)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136 207 331 098</w:t>
            </w:r>
          </w:p>
        </w:tc>
      </w:tr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Число голосов, которыми обладали акционеры - владельцы голосующих акций Общества (лица, включенные в список лиц, имевших голоса при принятии решений Собранием), по вопросу 1 повестки дня Собрания: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136 207 331 098</w:t>
            </w:r>
          </w:p>
        </w:tc>
      </w:tr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 xml:space="preserve">Число голосов, учтенные на счетах депо депозитарных программ, которые не предоставляют права голоса и не учитываются при подсчете голосов в соответствии с п. 5 ст. 6 Федерального закона от 16.04.2022 № 114-ФЗ «О внесении изменений в Федеральный закон «Об 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акционерных обществах» и отдельные законодательные акты Российской Федерации»: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  <w:highlight w:val="white"/>
              </w:rPr>
              <w:t>9 640 700</w:t>
            </w:r>
          </w:p>
        </w:tc>
      </w:tr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Чи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сло голосов, приходившихся на голосующие акции Общества по вопросу 1 повестки дня Собрания, определенное с учетом положений пункта 4.24 Положения Банка России от 16 ноября 2018 г. № 660-п «Об общих собраниях акционеров», по вопросу 1 повестки дня Собрания: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136 197 690 398</w:t>
            </w:r>
          </w:p>
        </w:tc>
      </w:tr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Число голосов, которыми обладали акционеры - владельцы голосующих акций Общества, принявшие участие в Собрании, по вопросу 1 повестки дня Собрания: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89 541 567 322</w:t>
            </w:r>
          </w:p>
        </w:tc>
      </w:tr>
    </w:tbl>
    <w:p w:rsidR="00DE7743" w:rsidRDefault="002B18F7">
      <w:pPr>
        <w:widowControl w:val="0"/>
        <w:ind w:right="-1"/>
        <w:jc w:val="both"/>
        <w:rPr>
          <w:rFonts w:ascii="Liberation Serif" w:hAnsi="Liberation Serif" w:cs="Liberation Serif"/>
          <w:i/>
          <w:iCs/>
        </w:rPr>
      </w:pPr>
      <w:r>
        <w:rPr>
          <w:rFonts w:ascii="Liberation Serif" w:eastAsia="Liberation Serif" w:hAnsi="Liberation Serif" w:cs="Liberation Serif"/>
          <w:i/>
          <w:iCs/>
          <w:spacing w:val="-4"/>
        </w:rPr>
        <w:t>Кворум имелся.</w:t>
      </w:r>
    </w:p>
    <w:p w:rsidR="00DE7743" w:rsidRDefault="002B18F7">
      <w:pPr>
        <w:pStyle w:val="affa"/>
        <w:spacing w:before="0" w:beforeAutospacing="0" w:after="0" w:afterAutospacing="0"/>
        <w:jc w:val="both"/>
        <w:rPr>
          <w:rFonts w:ascii="Liberation Serif" w:hAnsi="Liberation Serif" w:cs="Liberation Serif"/>
          <w:bCs/>
          <w:i/>
          <w:spacing w:val="-4"/>
        </w:rPr>
      </w:pPr>
      <w:r>
        <w:rPr>
          <w:rFonts w:ascii="Liberation Serif" w:eastAsia="Liberation Serif" w:hAnsi="Liberation Serif" w:cs="Liberation Serif"/>
          <w:bCs/>
          <w:i/>
          <w:spacing w:val="-4"/>
        </w:rPr>
        <w:t>Решение по вопросу 1 повестки дня Собрания принимается боль</w:t>
      </w:r>
      <w:r>
        <w:rPr>
          <w:rFonts w:ascii="Liberation Serif" w:eastAsia="Liberation Serif" w:hAnsi="Liberation Serif" w:cs="Liberation Serif"/>
          <w:bCs/>
          <w:i/>
          <w:spacing w:val="-4"/>
        </w:rPr>
        <w:t xml:space="preserve">шинством голосов акционеров - владельцев голосующих акций Общества, участвующих в Собрании. </w:t>
      </w:r>
    </w:p>
    <w:p w:rsidR="00DE7743" w:rsidRDefault="002B18F7">
      <w:pPr>
        <w:widowControl w:val="0"/>
        <w:spacing w:before="120"/>
        <w:jc w:val="both"/>
        <w:rPr>
          <w:rFonts w:ascii="Liberation Serif" w:hAnsi="Liberation Serif" w:cs="Liberation Serif"/>
          <w:b/>
          <w:bCs/>
          <w:spacing w:val="-4"/>
        </w:rPr>
      </w:pPr>
      <w:r>
        <w:rPr>
          <w:rFonts w:ascii="Liberation Serif" w:eastAsia="Liberation Serif" w:hAnsi="Liberation Serif" w:cs="Liberation Serif"/>
          <w:b/>
          <w:bCs/>
          <w:spacing w:val="-4"/>
        </w:rPr>
        <w:t>Результаты голосования</w:t>
      </w:r>
      <w:r>
        <w:rPr>
          <w:rFonts w:ascii="Liberation Serif" w:eastAsia="Liberation Serif" w:hAnsi="Liberation Serif" w:cs="Liberation Serif"/>
          <w:i/>
          <w:iCs/>
          <w:spacing w:val="-4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spacing w:val="-4"/>
        </w:rPr>
        <w:t>по вопросу 1 повестки дня Собрания (число голосов, отданных за каждый из вариантов голосования):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828"/>
        <w:gridCol w:w="2340"/>
        <w:gridCol w:w="3060"/>
        <w:gridCol w:w="3060"/>
      </w:tblGrid>
      <w:tr w:rsidR="00DE7743"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DE7743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i/>
                <w:highlight w:val="white"/>
              </w:rPr>
              <w:t>«ЗА»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10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>89 526 594 935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10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 xml:space="preserve"> (99,9833%)</w:t>
            </w:r>
          </w:p>
        </w:tc>
      </w:tr>
      <w:tr w:rsidR="00DE7743"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DE7743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i/>
                <w:highlight w:val="white"/>
              </w:rPr>
              <w:t>«ПРОТИВ»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10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>1 561 972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10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 xml:space="preserve"> (0,0017%)</w:t>
            </w:r>
          </w:p>
        </w:tc>
      </w:tr>
      <w:tr w:rsidR="00DE7743"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DE7743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i/>
                <w:highlight w:val="white"/>
              </w:rPr>
              <w:t>«ВОЗДЕРЖАЛСЯ»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10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>13 410 415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10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 xml:space="preserve"> (0,0150%)</w:t>
            </w:r>
          </w:p>
        </w:tc>
      </w:tr>
    </w:tbl>
    <w:p w:rsidR="00DE7743" w:rsidRDefault="002B18F7">
      <w:pPr>
        <w:pStyle w:val="affa"/>
        <w:spacing w:before="120" w:beforeAutospacing="0" w:after="0" w:afterAutospacing="0"/>
        <w:jc w:val="both"/>
        <w:rPr>
          <w:rFonts w:ascii="Liberation Serif" w:hAnsi="Liberation Serif" w:cs="Liberation Serif"/>
          <w:bCs/>
          <w:i/>
          <w:spacing w:val="-4"/>
          <w:highlight w:val="white"/>
        </w:rPr>
      </w:pPr>
      <w:r>
        <w:rPr>
          <w:rFonts w:ascii="Liberation Serif" w:eastAsia="Liberation Serif" w:hAnsi="Liberation Serif" w:cs="Liberation Serif"/>
          <w:bCs/>
          <w:i/>
          <w:spacing w:val="-4"/>
          <w:highlight w:val="white"/>
        </w:rPr>
        <w:t>Число голосов по вопросу 1 повестки дня Собрания, поставленному на голосование, которые не подсчитывались в связи с признанием бюллетеней для голосования недействительными или по иным основаниям:</w:t>
      </w:r>
      <w:r>
        <w:rPr>
          <w:rFonts w:ascii="Liberation Serif" w:eastAsia="Liberation Serif" w:hAnsi="Liberation Serif" w:cs="Liberation Serif"/>
          <w:bCs/>
          <w:i/>
          <w:spacing w:val="-4"/>
          <w:highlight w:val="white"/>
        </w:rPr>
        <w:t xml:space="preserve"> 0 (0,0000%).</w:t>
      </w:r>
      <w:bookmarkStart w:id="1" w:name="undefined"/>
      <w:bookmarkEnd w:id="1"/>
    </w:p>
    <w:p w:rsidR="00DE7743" w:rsidRDefault="002B18F7">
      <w:pPr>
        <w:pStyle w:val="Normal11"/>
        <w:widowControl w:val="0"/>
        <w:spacing w:before="200"/>
        <w:jc w:val="both"/>
        <w:rPr>
          <w:rFonts w:ascii="Liberation Serif" w:hAnsi="Liberation Serif" w:cs="Liberation Serif"/>
          <w:iCs/>
          <w:spacing w:val="-4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spacing w:val="-4"/>
          <w:sz w:val="24"/>
          <w:szCs w:val="24"/>
          <w:highlight w:val="white"/>
        </w:rPr>
        <w:t>Решение, принятое по вопросу 1 пове</w:t>
      </w:r>
      <w:r>
        <w:rPr>
          <w:rFonts w:ascii="Liberation Serif" w:eastAsia="Liberation Serif" w:hAnsi="Liberation Serif" w:cs="Liberation Serif"/>
          <w:b/>
          <w:bCs/>
          <w:spacing w:val="-4"/>
          <w:sz w:val="24"/>
          <w:szCs w:val="24"/>
        </w:rPr>
        <w:t>стки дня Собрания:</w:t>
      </w:r>
      <w:r>
        <w:rPr>
          <w:rFonts w:ascii="Liberation Serif" w:eastAsia="Liberation Serif" w:hAnsi="Liberation Serif" w:cs="Liberation Serif"/>
          <w:spacing w:val="-4"/>
          <w:sz w:val="24"/>
          <w:szCs w:val="24"/>
        </w:rPr>
        <w:t xml:space="preserve"> </w:t>
      </w:r>
    </w:p>
    <w:p w:rsidR="00DE7743" w:rsidRDefault="002B18F7">
      <w:pPr>
        <w:widowControl w:val="0"/>
        <w:ind w:left="709" w:right="-1"/>
        <w:jc w:val="both"/>
        <w:rPr>
          <w:rFonts w:ascii="Liberation Serif" w:hAnsi="Liberation Serif" w:cs="Liberation Serif"/>
          <w:bCs/>
        </w:rPr>
      </w:pPr>
      <w:r>
        <w:rPr>
          <w:rFonts w:ascii="Liberation Serif" w:eastAsia="Liberation Serif" w:hAnsi="Liberation Serif" w:cs="Liberation Serif"/>
          <w:bCs/>
        </w:rPr>
        <w:t xml:space="preserve">Утвердить годовой отчет ПАО «ОГК-2» за 2025 год в соответствии с Приложением № 1 (проект документа включен в состав информации (материалов), предоставляемой лицам, имеющим право </w:t>
      </w:r>
      <w:r>
        <w:rPr>
          <w:rFonts w:ascii="Liberation Serif" w:eastAsia="Liberation Serif" w:hAnsi="Liberation Serif" w:cs="Liberation Serif"/>
          <w:bCs/>
        </w:rPr>
        <w:t>голоса при принятии решений Общим собранием акционеров).</w:t>
      </w:r>
    </w:p>
    <w:p w:rsidR="00DE7743" w:rsidRDefault="00DE7743">
      <w:pPr>
        <w:widowControl w:val="0"/>
        <w:ind w:right="13"/>
        <w:jc w:val="both"/>
        <w:rPr>
          <w:rFonts w:ascii="Liberation Serif" w:hAnsi="Liberation Serif" w:cs="Liberation Serif"/>
          <w:spacing w:val="-4"/>
        </w:rPr>
      </w:pPr>
    </w:p>
    <w:p w:rsidR="00DE7743" w:rsidRDefault="002B18F7">
      <w:pPr>
        <w:widowControl w:val="0"/>
        <w:spacing w:before="119" w:after="120"/>
        <w:jc w:val="both"/>
        <w:rPr>
          <w:rFonts w:ascii="Liberation Serif" w:hAnsi="Liberation Serif" w:cs="Liberation Serif"/>
          <w:b/>
          <w:bCs/>
          <w:spacing w:val="-4"/>
        </w:rPr>
      </w:pPr>
      <w:r>
        <w:rPr>
          <w:rFonts w:ascii="Liberation Serif" w:eastAsia="Liberation Serif" w:hAnsi="Liberation Serif" w:cs="Liberation Serif"/>
          <w:b/>
          <w:bCs/>
          <w:spacing w:val="-4"/>
        </w:rPr>
        <w:t xml:space="preserve">Вопрос № 2.  </w:t>
      </w:r>
      <w:r>
        <w:rPr>
          <w:rFonts w:ascii="Liberation Serif" w:eastAsia="Liberation Serif" w:hAnsi="Liberation Serif" w:cs="Liberation Serif"/>
          <w:b/>
          <w:bCs/>
        </w:rPr>
        <w:t>Об утверждении годовой бухгалтерской (финансовой) отчетности ПАО «ОГК-2» за 2025 год.</w:t>
      </w:r>
    </w:p>
    <w:tbl>
      <w:tblPr>
        <w:tblW w:w="94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917"/>
      </w:tblGrid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Общее ч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исло голосов, которыми обладали акционеры - владельцы голосующих акций Общества (лица, включенные в список лиц, имевших голоса при принятии решений Собранием)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136 207 331 098</w:t>
            </w:r>
          </w:p>
        </w:tc>
      </w:tr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Число голосов, которыми обладали акционеры - владельцы голосующих акций Общества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 xml:space="preserve"> (лица, включенные в список лиц, имевших голоса при принятии решений Собранием), по вопросу 2 повестки дня Собрания: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136 207 331 098</w:t>
            </w:r>
          </w:p>
        </w:tc>
      </w:tr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Число голосов, учтенные на счетах депо депозитарных программ, которые не предоставляют права голоса и не учитываются при п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одсчете голосов в соответствии с п. 5 ст. 6 Федерального закона от 16.04.2022 № 114-ФЗ «О внесении изменений в Федеральный закон «Об акционерных обществах» и отдельные законодательные акты Российской Федерации»: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  <w:highlight w:val="white"/>
              </w:rPr>
              <w:t>9 640 700</w:t>
            </w:r>
          </w:p>
        </w:tc>
      </w:tr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Число голосов, приходившихся на г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олосующие акции Общества по вопросу 2 повестки дня Собрания, определенное с учетом положений пункта 4.24 Положения Банка России от 16 ноября 2018 г. № 660-п «Об общих собраниях акционеров», по вопросу 2 повестки дня Собрания: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136 197 690 398</w:t>
            </w:r>
          </w:p>
        </w:tc>
      </w:tr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Число голосов, которыми обладали акционеры - владельцы голосующих акций Общества, принявшие участие в Собрании, по вопросу 2 повестки дня Собрания: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89 541 567 322</w:t>
            </w:r>
          </w:p>
        </w:tc>
      </w:tr>
    </w:tbl>
    <w:p w:rsidR="00DE7743" w:rsidRDefault="002B18F7">
      <w:pPr>
        <w:widowControl w:val="0"/>
        <w:ind w:right="-1"/>
        <w:jc w:val="both"/>
        <w:rPr>
          <w:rFonts w:ascii="Liberation Serif" w:hAnsi="Liberation Serif" w:cs="Liberation Serif"/>
          <w:i/>
          <w:iCs/>
          <w:spacing w:val="-4"/>
        </w:rPr>
      </w:pPr>
      <w:r>
        <w:rPr>
          <w:rFonts w:ascii="Liberation Serif" w:eastAsia="Liberation Serif" w:hAnsi="Liberation Serif" w:cs="Liberation Serif"/>
          <w:i/>
          <w:iCs/>
          <w:spacing w:val="-4"/>
        </w:rPr>
        <w:t>Кворум имелся.</w:t>
      </w:r>
    </w:p>
    <w:p w:rsidR="00DE7743" w:rsidRDefault="002B18F7">
      <w:pPr>
        <w:pStyle w:val="affa"/>
        <w:spacing w:before="120" w:beforeAutospacing="0" w:after="0" w:afterAutospacing="0" w:line="288" w:lineRule="atLeast"/>
        <w:jc w:val="both"/>
        <w:rPr>
          <w:rFonts w:ascii="Liberation Serif" w:hAnsi="Liberation Serif" w:cs="Liberation Serif"/>
          <w:bCs/>
          <w:i/>
          <w:spacing w:val="-4"/>
        </w:rPr>
      </w:pPr>
      <w:r>
        <w:rPr>
          <w:rFonts w:ascii="Liberation Serif" w:eastAsia="Liberation Serif" w:hAnsi="Liberation Serif" w:cs="Liberation Serif"/>
          <w:bCs/>
          <w:i/>
          <w:spacing w:val="-4"/>
        </w:rPr>
        <w:t xml:space="preserve">Решение по вопросу 2 повестки дня Собрания принимается большинством голосов акционеров - владельцев голосующих акций Общества, участвующих в Собрании. </w:t>
      </w:r>
    </w:p>
    <w:p w:rsidR="00DE7743" w:rsidRDefault="002B18F7">
      <w:pPr>
        <w:widowControl w:val="0"/>
        <w:spacing w:before="120"/>
        <w:jc w:val="both"/>
        <w:rPr>
          <w:rFonts w:ascii="Liberation Serif" w:hAnsi="Liberation Serif" w:cs="Liberation Serif"/>
          <w:b/>
          <w:bCs/>
          <w:spacing w:val="-4"/>
        </w:rPr>
      </w:pPr>
      <w:r>
        <w:rPr>
          <w:rFonts w:ascii="Liberation Serif" w:eastAsia="Liberation Serif" w:hAnsi="Liberation Serif" w:cs="Liberation Serif"/>
          <w:b/>
          <w:bCs/>
          <w:spacing w:val="-4"/>
        </w:rPr>
        <w:t>Результаты голосования</w:t>
      </w:r>
      <w:r>
        <w:rPr>
          <w:rFonts w:ascii="Liberation Serif" w:eastAsia="Liberation Serif" w:hAnsi="Liberation Serif" w:cs="Liberation Serif"/>
          <w:i/>
          <w:iCs/>
          <w:spacing w:val="-4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spacing w:val="-4"/>
        </w:rPr>
        <w:t>по вопросу 2 повестки дня Собрания  (число голосов, отданных за каждый из вариант</w:t>
      </w:r>
      <w:r>
        <w:rPr>
          <w:rFonts w:ascii="Liberation Serif" w:eastAsia="Liberation Serif" w:hAnsi="Liberation Serif" w:cs="Liberation Serif"/>
          <w:b/>
          <w:bCs/>
          <w:spacing w:val="-4"/>
        </w:rPr>
        <w:t>ов голосования):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828"/>
        <w:gridCol w:w="2340"/>
        <w:gridCol w:w="3060"/>
        <w:gridCol w:w="3060"/>
      </w:tblGrid>
      <w:tr w:rsidR="00DE7743"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DE7743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i/>
                <w:highlight w:val="white"/>
              </w:rPr>
              <w:t>«ЗА»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20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>89 526 506 836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20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 xml:space="preserve"> (99,9832%)</w:t>
            </w:r>
          </w:p>
        </w:tc>
      </w:tr>
      <w:tr w:rsidR="00DE7743"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DE7743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i/>
                <w:highlight w:val="white"/>
              </w:rPr>
              <w:t>«ПРОТИВ»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20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>1 654 968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20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 xml:space="preserve"> (0,0018%)</w:t>
            </w:r>
          </w:p>
        </w:tc>
      </w:tr>
      <w:tr w:rsidR="00DE7743"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DE7743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i/>
                <w:highlight w:val="white"/>
              </w:rPr>
              <w:t>«ВОЗДЕРЖАЛСЯ»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20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>13 405 518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20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 xml:space="preserve"> (0,0150%)</w:t>
            </w:r>
          </w:p>
        </w:tc>
      </w:tr>
    </w:tbl>
    <w:p w:rsidR="00DE7743" w:rsidRDefault="002B18F7">
      <w:pPr>
        <w:pStyle w:val="Normal10"/>
        <w:tabs>
          <w:tab w:val="left" w:pos="284"/>
        </w:tabs>
        <w:spacing w:before="120"/>
        <w:jc w:val="both"/>
        <w:rPr>
          <w:rFonts w:ascii="Liberation Serif" w:hAnsi="Liberation Serif" w:cs="Liberation Serif"/>
          <w:bCs/>
          <w:i/>
        </w:rPr>
      </w:pPr>
      <w:r>
        <w:rPr>
          <w:rFonts w:ascii="Liberation Serif" w:eastAsia="Liberation Serif" w:hAnsi="Liberation Serif" w:cs="Liberation Serif"/>
          <w:i/>
          <w:highlight w:val="white"/>
        </w:rPr>
        <w:t>Число голосов по вопросу</w:t>
      </w:r>
      <w:r>
        <w:rPr>
          <w:rFonts w:ascii="Liberation Serif" w:eastAsia="Liberation Serif" w:hAnsi="Liberation Serif" w:cs="Liberation Serif"/>
          <w:i/>
          <w:highlight w:val="white"/>
          <w:lang w:val="en-US"/>
        </w:rPr>
        <w:t> </w:t>
      </w:r>
      <w:r>
        <w:rPr>
          <w:rFonts w:ascii="Liberation Serif" w:eastAsia="Liberation Serif" w:hAnsi="Liberation Serif" w:cs="Liberation Serif"/>
          <w:i/>
          <w:highlight w:val="white"/>
        </w:rPr>
        <w:t>2 повестки дня Собрания, поставленному на голосование, которые не подсчитывались в связи с признанием бюллетеней для голосования недействительными или по иным основаниям: 0 (0,0000%).</w:t>
      </w:r>
    </w:p>
    <w:p w:rsidR="00DE7743" w:rsidRDefault="002B18F7">
      <w:pPr>
        <w:pStyle w:val="Normal11"/>
        <w:widowControl w:val="0"/>
        <w:spacing w:before="200"/>
        <w:jc w:val="both"/>
        <w:rPr>
          <w:rFonts w:ascii="Liberation Serif" w:hAnsi="Liberation Serif" w:cs="Liberation Serif"/>
          <w:iCs/>
          <w:spacing w:val="-4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pacing w:val="-4"/>
          <w:sz w:val="24"/>
          <w:szCs w:val="24"/>
          <w:highlight w:val="white"/>
        </w:rPr>
        <w:t>Решение, принятое по вопросу 2 повестки дня Собрания:</w:t>
      </w:r>
      <w:r>
        <w:rPr>
          <w:rFonts w:ascii="Liberation Serif" w:eastAsia="Liberation Serif" w:hAnsi="Liberation Serif" w:cs="Liberation Serif"/>
          <w:spacing w:val="-4"/>
          <w:sz w:val="24"/>
          <w:szCs w:val="24"/>
          <w:highlight w:val="white"/>
        </w:rPr>
        <w:t xml:space="preserve"> </w:t>
      </w:r>
    </w:p>
    <w:p w:rsidR="00DE7743" w:rsidRDefault="002B18F7">
      <w:pPr>
        <w:widowControl w:val="0"/>
        <w:ind w:left="709" w:right="-1"/>
        <w:jc w:val="both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Утвердить годовую</w:t>
      </w:r>
      <w:r>
        <w:rPr>
          <w:rFonts w:ascii="Liberation Serif" w:eastAsia="Liberation Serif" w:hAnsi="Liberation Serif" w:cs="Liberation Serif"/>
        </w:rPr>
        <w:t xml:space="preserve"> бухгалтерскую (финансовую) отчетность ПАО «ОГК-2» за 2025 год в соответствии с Приложением № 2 (проект документа включен в состав информации (материалов), предоставляемой лицам, имеющим право голоса при принятии решений Общим собранием акционеров).</w:t>
      </w:r>
    </w:p>
    <w:p w:rsidR="00DE7743" w:rsidRDefault="00DE7743">
      <w:pPr>
        <w:widowControl w:val="0"/>
        <w:ind w:right="-1"/>
        <w:jc w:val="both"/>
        <w:rPr>
          <w:rFonts w:ascii="Liberation Serif" w:hAnsi="Liberation Serif" w:cs="Liberation Serif"/>
          <w:b/>
          <w:bCs/>
          <w:spacing w:val="-4"/>
        </w:rPr>
      </w:pPr>
    </w:p>
    <w:p w:rsidR="00DE7743" w:rsidRDefault="00DE7743">
      <w:pPr>
        <w:widowControl w:val="0"/>
        <w:ind w:right="-1"/>
        <w:jc w:val="both"/>
        <w:rPr>
          <w:rFonts w:ascii="Liberation Serif" w:hAnsi="Liberation Serif" w:cs="Liberation Serif"/>
          <w:b/>
          <w:bCs/>
          <w:spacing w:val="-4"/>
        </w:rPr>
      </w:pPr>
    </w:p>
    <w:p w:rsidR="00DE7743" w:rsidRDefault="002B18F7">
      <w:pPr>
        <w:widowControl w:val="0"/>
        <w:spacing w:before="119" w:after="120"/>
        <w:jc w:val="both"/>
        <w:rPr>
          <w:rFonts w:ascii="Liberation Serif" w:hAnsi="Liberation Serif" w:cs="Liberation Serif"/>
          <w:b/>
          <w:bCs/>
          <w:spacing w:val="-4"/>
        </w:rPr>
      </w:pPr>
      <w:r>
        <w:rPr>
          <w:rFonts w:ascii="Liberation Serif" w:eastAsia="Liberation Serif" w:hAnsi="Liberation Serif" w:cs="Liberation Serif"/>
          <w:b/>
          <w:bCs/>
          <w:spacing w:val="-4"/>
        </w:rPr>
        <w:t xml:space="preserve">Вопрос № 3.  </w:t>
      </w:r>
      <w:r>
        <w:rPr>
          <w:rFonts w:ascii="Liberation Serif" w:eastAsia="Liberation Serif" w:hAnsi="Liberation Serif" w:cs="Liberation Serif"/>
          <w:b/>
        </w:rPr>
        <w:t>О распределении прибыли (в том числе выплате (объявлении) дивидендов) и убытков ПАО «ОГК-2» по результатам 2025 года.</w:t>
      </w:r>
    </w:p>
    <w:tbl>
      <w:tblPr>
        <w:tblW w:w="94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917"/>
      </w:tblGrid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Общее число голосов, которыми обладали акционеры - владельцы голосующих акций Общества (лица, включенные в список лиц, имевши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х голоса при принятии решений Собранием)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136 207 331 098</w:t>
            </w:r>
          </w:p>
        </w:tc>
      </w:tr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Число голосов, которыми обладали акционеры - владельцы голосующих акций Общества (лица, включенные в список лиц, имевших голоса при принятии решений Собранием), по вопросу 3 повестки дня Собрания: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136 207 331 098</w:t>
            </w:r>
          </w:p>
        </w:tc>
      </w:tr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Число голосов, учтенные на счетах депо депозитарных программ, которые не предоставляют права голоса и не учитываются при подсчете голосов в соответствии с п. 5 ст. 6 Федерального закона от 16.04.2022 № 114-ФЗ «О внесении изменений в Федера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льный закон «Об акционерных обществах» и отдельные законодательные акты Российской Федерации»: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  <w:highlight w:val="white"/>
              </w:rPr>
              <w:t>9 640 700</w:t>
            </w:r>
          </w:p>
        </w:tc>
      </w:tr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Число голосов, приходившихся на голосующие акции Общества по вопросу 3 повестки дня Собрания, определенное с учетом положений пункта 4.24 Положения Ба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нка России от 16 ноября 2018 г. № 660-п «Об общих собраниях акционеров», по вопросу 3 повестки дня Собрания: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136 197 690 398</w:t>
            </w:r>
          </w:p>
        </w:tc>
      </w:tr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Число голосов, которыми обладали акционеры - владельцы голосующих акций Общества, принявшие участие в Собрании, по вопросу 3повест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ки дня Собрания: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89 541 567 322</w:t>
            </w:r>
          </w:p>
        </w:tc>
      </w:tr>
    </w:tbl>
    <w:p w:rsidR="00DE7743" w:rsidRDefault="002B18F7">
      <w:pPr>
        <w:widowControl w:val="0"/>
        <w:ind w:right="-1"/>
        <w:jc w:val="both"/>
        <w:rPr>
          <w:rFonts w:ascii="Liberation Serif" w:hAnsi="Liberation Serif" w:cs="Liberation Serif"/>
          <w:i/>
          <w:iCs/>
          <w:spacing w:val="-4"/>
        </w:rPr>
      </w:pPr>
      <w:r>
        <w:rPr>
          <w:rFonts w:ascii="Liberation Serif" w:eastAsia="Liberation Serif" w:hAnsi="Liberation Serif" w:cs="Liberation Serif"/>
          <w:i/>
          <w:iCs/>
          <w:spacing w:val="-4"/>
        </w:rPr>
        <w:t>Кворум имелся.</w:t>
      </w:r>
    </w:p>
    <w:p w:rsidR="00DE7743" w:rsidRDefault="002B18F7">
      <w:pPr>
        <w:pStyle w:val="affa"/>
        <w:spacing w:before="120" w:beforeAutospacing="0" w:after="0" w:afterAutospacing="0" w:line="288" w:lineRule="atLeast"/>
        <w:jc w:val="both"/>
        <w:rPr>
          <w:rFonts w:ascii="Liberation Serif" w:hAnsi="Liberation Serif" w:cs="Liberation Serif"/>
          <w:bCs/>
          <w:i/>
          <w:spacing w:val="-4"/>
          <w:highlight w:val="white"/>
        </w:rPr>
      </w:pPr>
      <w:r>
        <w:rPr>
          <w:rFonts w:ascii="Liberation Serif" w:eastAsia="Liberation Serif" w:hAnsi="Liberation Serif" w:cs="Liberation Serif"/>
          <w:bCs/>
          <w:i/>
          <w:spacing w:val="-4"/>
          <w:highlight w:val="white"/>
        </w:rPr>
        <w:t xml:space="preserve">Решение по вопросу 3 повестки дня Собрания принимается большинством голосов акционеров - владельцев голосующих акций Общества, участвующих в Собрании. </w:t>
      </w:r>
    </w:p>
    <w:p w:rsidR="00DE7743" w:rsidRDefault="002B18F7">
      <w:pPr>
        <w:widowControl w:val="0"/>
        <w:spacing w:before="120"/>
        <w:jc w:val="both"/>
        <w:rPr>
          <w:rFonts w:ascii="Liberation Serif" w:hAnsi="Liberation Serif" w:cs="Liberation Serif"/>
          <w:b/>
          <w:bCs/>
          <w:spacing w:val="-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pacing w:val="-4"/>
          <w:highlight w:val="white"/>
        </w:rPr>
        <w:t>Результаты голосования</w:t>
      </w:r>
      <w:r>
        <w:rPr>
          <w:rFonts w:ascii="Liberation Serif" w:eastAsia="Liberation Serif" w:hAnsi="Liberation Serif" w:cs="Liberation Serif"/>
          <w:i/>
          <w:iCs/>
          <w:spacing w:val="-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spacing w:val="-4"/>
          <w:highlight w:val="white"/>
        </w:rPr>
        <w:t>по вопросу 3 повестки дня Собрания  (число голосов, отданных за каждый из вариантов голосования):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828"/>
        <w:gridCol w:w="2340"/>
        <w:gridCol w:w="3060"/>
        <w:gridCol w:w="3060"/>
      </w:tblGrid>
      <w:tr w:rsidR="00DE7743"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DE7743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i/>
                <w:highlight w:val="white"/>
              </w:rPr>
              <w:t>«ЗА»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3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>89 411 706 347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3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 xml:space="preserve"> (99,8550%)</w:t>
            </w:r>
          </w:p>
        </w:tc>
      </w:tr>
      <w:tr w:rsidR="00DE7743"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DE7743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i/>
                <w:highlight w:val="white"/>
              </w:rPr>
              <w:t>«ПРОТИВ»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3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>6 383 614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3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 xml:space="preserve"> (0,0071%)</w:t>
            </w:r>
          </w:p>
        </w:tc>
      </w:tr>
      <w:tr w:rsidR="00DE7743"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DE7743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i/>
                <w:highlight w:val="white"/>
              </w:rPr>
              <w:t>«ВОЗДЕРЖАЛСЯ»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3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>123 477 361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3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 xml:space="preserve"> (0,1379%)</w:t>
            </w:r>
          </w:p>
        </w:tc>
      </w:tr>
    </w:tbl>
    <w:p w:rsidR="00DE7743" w:rsidRDefault="002B18F7">
      <w:pPr>
        <w:pStyle w:val="Normal10"/>
        <w:tabs>
          <w:tab w:val="left" w:pos="284"/>
        </w:tabs>
        <w:spacing w:before="120"/>
        <w:jc w:val="both"/>
        <w:rPr>
          <w:rFonts w:ascii="Liberation Serif" w:hAnsi="Liberation Serif" w:cs="Liberation Serif"/>
          <w:i/>
          <w:highlight w:val="white"/>
        </w:rPr>
      </w:pPr>
      <w:r>
        <w:rPr>
          <w:rFonts w:ascii="Liberation Serif" w:eastAsia="Liberation Serif" w:hAnsi="Liberation Serif" w:cs="Liberation Serif"/>
          <w:i/>
          <w:highlight w:val="white"/>
        </w:rPr>
        <w:t>Число голосов по вопросу</w:t>
      </w:r>
      <w:r>
        <w:rPr>
          <w:rFonts w:ascii="Liberation Serif" w:eastAsia="Liberation Serif" w:hAnsi="Liberation Serif" w:cs="Liberation Serif"/>
          <w:i/>
          <w:highlight w:val="white"/>
          <w:lang w:val="en-US"/>
        </w:rPr>
        <w:t> 3</w:t>
      </w:r>
      <w:r>
        <w:rPr>
          <w:rFonts w:ascii="Liberation Serif" w:eastAsia="Liberation Serif" w:hAnsi="Liberation Serif" w:cs="Liberation Serif"/>
          <w:i/>
          <w:highlight w:val="white"/>
        </w:rPr>
        <w:t xml:space="preserve"> повестки дня Собрания, поставленному на голосование, которые не подсчитывались в связи с признанием бюллетеней для голосования недействительными или по иным основаниям: 0 (0,0000%).</w:t>
      </w:r>
    </w:p>
    <w:p w:rsidR="00DE7743" w:rsidRDefault="002B18F7">
      <w:pPr>
        <w:pStyle w:val="Normal11"/>
        <w:widowControl w:val="0"/>
        <w:spacing w:before="200"/>
        <w:jc w:val="both"/>
        <w:rPr>
          <w:rFonts w:ascii="Liberation Serif" w:hAnsi="Liberation Serif" w:cs="Liberation Serif"/>
          <w:iCs/>
          <w:spacing w:val="-4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spacing w:val="-4"/>
          <w:sz w:val="24"/>
          <w:szCs w:val="24"/>
        </w:rPr>
        <w:t>Решение, принятое по вопросу 3 повестки дня Собрания:</w:t>
      </w:r>
      <w:r>
        <w:rPr>
          <w:rFonts w:ascii="Liberation Serif" w:eastAsia="Liberation Serif" w:hAnsi="Liberation Serif" w:cs="Liberation Serif"/>
          <w:spacing w:val="-4"/>
          <w:sz w:val="24"/>
          <w:szCs w:val="24"/>
        </w:rPr>
        <w:t xml:space="preserve"> </w:t>
      </w:r>
    </w:p>
    <w:p w:rsidR="00DE7743" w:rsidRDefault="002B18F7">
      <w:pPr>
        <w:numPr>
          <w:ilvl w:val="0"/>
          <w:numId w:val="13"/>
        </w:numPr>
        <w:tabs>
          <w:tab w:val="left" w:pos="426"/>
          <w:tab w:val="left" w:pos="851"/>
        </w:tabs>
        <w:ind w:firstLine="709"/>
        <w:jc w:val="both"/>
        <w:rPr>
          <w:rFonts w:ascii="Liberation Serif" w:hAnsi="Liberation Serif" w:cs="Liberation Serif"/>
          <w:color w:val="000000"/>
          <w:spacing w:val="-4"/>
        </w:rPr>
      </w:pPr>
      <w:r>
        <w:rPr>
          <w:rFonts w:ascii="Liberation Serif" w:eastAsia="Liberation Serif" w:hAnsi="Liberation Serif" w:cs="Liberation Serif"/>
          <w:color w:val="000000"/>
          <w:spacing w:val="-4"/>
        </w:rPr>
        <w:t>1. Утвердить следу</w:t>
      </w:r>
      <w:r>
        <w:rPr>
          <w:rFonts w:ascii="Liberation Serif" w:eastAsia="Liberation Serif" w:hAnsi="Liberation Serif" w:cs="Liberation Serif"/>
          <w:color w:val="000000"/>
          <w:spacing w:val="-4"/>
        </w:rPr>
        <w:t>ющее распределение прибыли (убытков) Общества за 2025 год:</w:t>
      </w:r>
    </w:p>
    <w:tbl>
      <w:tblPr>
        <w:tblW w:w="8504" w:type="dxa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3260"/>
      </w:tblGrid>
      <w:tr w:rsidR="00DE7743">
        <w:trPr>
          <w:trHeight w:val="2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43" w:rsidRDefault="002B18F7">
            <w:pPr>
              <w:tabs>
                <w:tab w:val="left" w:pos="426"/>
                <w:tab w:val="left" w:pos="851"/>
              </w:tabs>
              <w:jc w:val="center"/>
              <w:rPr>
                <w:rFonts w:ascii="Liberation Serif" w:hAnsi="Liberation Serif" w:cs="Liberation Serif"/>
                <w:i/>
                <w:iCs/>
                <w:color w:val="000000"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Показатель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43" w:rsidRDefault="002B18F7">
            <w:pPr>
              <w:tabs>
                <w:tab w:val="left" w:pos="34"/>
                <w:tab w:val="left" w:pos="426"/>
              </w:tabs>
              <w:jc w:val="center"/>
              <w:rPr>
                <w:rFonts w:ascii="Liberation Serif" w:hAnsi="Liberation Serif" w:cs="Liberation Serif"/>
                <w:i/>
                <w:color w:val="000000"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color w:val="000000"/>
                <w:spacing w:val="-4"/>
              </w:rPr>
              <w:t>Сумма, тыс.руб.</w:t>
            </w:r>
          </w:p>
        </w:tc>
      </w:tr>
      <w:tr w:rsidR="00DE7743">
        <w:trPr>
          <w:trHeight w:val="321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43" w:rsidRDefault="002B18F7">
            <w:pPr>
              <w:tabs>
                <w:tab w:val="left" w:pos="426"/>
                <w:tab w:val="left" w:pos="851"/>
                <w:tab w:val="left" w:pos="1276"/>
              </w:tabs>
              <w:ind w:firstLine="567"/>
              <w:jc w:val="both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spacing w:val="-4"/>
              </w:rPr>
              <w:t>Убыток отчетного периода: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43" w:rsidRDefault="002B18F7">
            <w:pPr>
              <w:tabs>
                <w:tab w:val="left" w:pos="426"/>
                <w:tab w:val="left" w:pos="851"/>
              </w:tabs>
              <w:ind w:right="208"/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1 378 760                                                                                                          </w:t>
            </w:r>
          </w:p>
        </w:tc>
      </w:tr>
      <w:tr w:rsidR="00DE7743">
        <w:trPr>
          <w:trHeight w:val="2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43" w:rsidRDefault="002B18F7">
            <w:pPr>
              <w:tabs>
                <w:tab w:val="left" w:pos="426"/>
                <w:tab w:val="left" w:pos="851"/>
                <w:tab w:val="left" w:pos="1276"/>
              </w:tabs>
              <w:ind w:firstLine="567"/>
              <w:jc w:val="both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spacing w:val="-4"/>
              </w:rPr>
              <w:t>Прибыль к распределению: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7743" w:rsidRDefault="002B18F7">
            <w:pPr>
              <w:tabs>
                <w:tab w:val="left" w:pos="426"/>
                <w:tab w:val="left" w:pos="851"/>
              </w:tabs>
              <w:ind w:right="208"/>
              <w:jc w:val="right"/>
              <w:rPr>
                <w:rFonts w:ascii="Liberation Serif" w:hAnsi="Liberation Serif" w:cs="Liberation Serif"/>
                <w:color w:val="000000"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</w:t>
            </w:r>
          </w:p>
        </w:tc>
      </w:tr>
      <w:tr w:rsidR="00DE7743">
        <w:trPr>
          <w:trHeight w:val="287"/>
        </w:trPr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43" w:rsidRDefault="002B18F7">
            <w:pPr>
              <w:tabs>
                <w:tab w:val="left" w:pos="426"/>
                <w:tab w:val="left" w:pos="851"/>
              </w:tabs>
              <w:ind w:right="208"/>
              <w:jc w:val="right"/>
              <w:rPr>
                <w:rFonts w:ascii="Liberation Serif" w:hAnsi="Liberation Serif" w:cs="Liberation Serif"/>
                <w:color w:val="000000"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4"/>
              </w:rPr>
              <w:t>-  резервный фонд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7743" w:rsidRDefault="002B18F7">
            <w:pPr>
              <w:tabs>
                <w:tab w:val="left" w:pos="426"/>
                <w:tab w:val="left" w:pos="851"/>
              </w:tabs>
              <w:ind w:right="208"/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</w:t>
            </w:r>
          </w:p>
        </w:tc>
      </w:tr>
      <w:tr w:rsidR="00DE7743">
        <w:trPr>
          <w:trHeight w:val="276"/>
        </w:trPr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43" w:rsidRDefault="002B18F7">
            <w:pPr>
              <w:tabs>
                <w:tab w:val="left" w:pos="426"/>
                <w:tab w:val="left" w:pos="851"/>
              </w:tabs>
              <w:ind w:right="208"/>
              <w:jc w:val="right"/>
              <w:rPr>
                <w:rFonts w:ascii="Liberation Serif" w:hAnsi="Liberation Serif" w:cs="Liberation Serif"/>
                <w:color w:val="000000"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4"/>
              </w:rPr>
              <w:t xml:space="preserve">  </w:t>
            </w:r>
            <w:r>
              <w:rPr>
                <w:rFonts w:ascii="Liberation Serif" w:eastAsia="Liberation Serif" w:hAnsi="Liberation Serif" w:cs="Liberation Serif"/>
                <w:spacing w:val="-4"/>
              </w:rPr>
              <w:t>- на выплату дивидендов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7743" w:rsidRDefault="002B18F7">
            <w:pPr>
              <w:tabs>
                <w:tab w:val="left" w:pos="426"/>
                <w:tab w:val="left" w:pos="851"/>
              </w:tabs>
              <w:ind w:right="208"/>
              <w:jc w:val="right"/>
              <w:rPr>
                <w:rFonts w:ascii="Liberation Serif" w:hAnsi="Liberation Serif" w:cs="Liberation Serif"/>
                <w:color w:val="000000"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</w:t>
            </w:r>
          </w:p>
        </w:tc>
      </w:tr>
    </w:tbl>
    <w:p w:rsidR="00DE7743" w:rsidRDefault="002B18F7">
      <w:pPr>
        <w:widowControl w:val="0"/>
        <w:ind w:left="709" w:right="-1"/>
        <w:jc w:val="both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  <w:spacing w:val="-4"/>
        </w:rPr>
        <w:t>2. </w:t>
      </w:r>
      <w:r>
        <w:rPr>
          <w:rFonts w:ascii="Liberation Serif" w:eastAsia="Liberation Serif" w:hAnsi="Liberation Serif" w:cs="Liberation Serif"/>
          <w:spacing w:val="-4"/>
        </w:rPr>
        <w:t>В связи с отсутствием прибыли по итогам 2025 года н</w:t>
      </w:r>
      <w:r>
        <w:rPr>
          <w:rFonts w:ascii="Liberation Serif" w:eastAsia="Liberation Serif" w:hAnsi="Liberation Serif" w:cs="Liberation Serif"/>
          <w:spacing w:val="-4"/>
        </w:rPr>
        <w:t>е выплачивать дивиденды по обыкновенным акциям Общества по результатам 2025 года.</w:t>
      </w:r>
    </w:p>
    <w:p w:rsidR="00DE7743" w:rsidRDefault="00DE7743">
      <w:pPr>
        <w:widowControl w:val="0"/>
        <w:ind w:right="-1"/>
        <w:jc w:val="both"/>
        <w:rPr>
          <w:rFonts w:ascii="Liberation Serif" w:hAnsi="Liberation Serif" w:cs="Liberation Serif"/>
          <w:b/>
          <w:bCs/>
          <w:spacing w:val="-4"/>
        </w:rPr>
      </w:pPr>
    </w:p>
    <w:p w:rsidR="00DE7743" w:rsidRDefault="002B18F7">
      <w:pPr>
        <w:widowControl w:val="0"/>
        <w:spacing w:before="119" w:after="120"/>
        <w:jc w:val="both"/>
        <w:rPr>
          <w:rFonts w:ascii="Liberation Serif" w:hAnsi="Liberation Serif" w:cs="Liberation Serif"/>
          <w:b/>
          <w:bCs/>
        </w:rPr>
      </w:pPr>
      <w:r>
        <w:rPr>
          <w:rFonts w:ascii="Liberation Serif" w:eastAsia="Liberation Serif" w:hAnsi="Liberation Serif" w:cs="Liberation Serif"/>
          <w:b/>
          <w:bCs/>
          <w:spacing w:val="-4"/>
        </w:rPr>
        <w:t xml:space="preserve">Вопрос № 4  </w:t>
      </w:r>
      <w:r>
        <w:rPr>
          <w:rFonts w:ascii="Liberation Serif" w:eastAsia="Liberation Serif" w:hAnsi="Liberation Serif" w:cs="Liberation Serif"/>
          <w:b/>
        </w:rPr>
        <w:t>Об определении количественного состава Совета директоров ПАО «ОГК-2».</w:t>
      </w:r>
    </w:p>
    <w:tbl>
      <w:tblPr>
        <w:tblW w:w="94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917"/>
      </w:tblGrid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Общее число голосов, которыми обладали акционеры - владельцы голосующих акций Общества (лица, включенные в список лиц, имевших голоса при принятии решений Собранием)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136 207 331 098</w:t>
            </w:r>
          </w:p>
        </w:tc>
      </w:tr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 xml:space="preserve">Число голосов, которыми обладали акционеры - владельцы голосующих акций Общества (лица, включенные в список лиц, имевших голоса при 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lastRenderedPageBreak/>
              <w:t>принятии решений Собранием), по вопросу 4 повестки дня Собрания: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lastRenderedPageBreak/>
              <w:t>136 207 331 098</w:t>
            </w:r>
          </w:p>
        </w:tc>
      </w:tr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Число голосов, учтенные на счетах депо деп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озитарных программ, которые не предоставляют права голоса и не учитываются при подсчете голосов в соответствии с п. 5 ст. 6 Федерального закона от 16.04.2022 № 114-ФЗ «О внесении изменений в Федеральный закон «Об акционерных обществах» и отдельные законода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тельные акты Российской Федерации»: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  <w:highlight w:val="white"/>
              </w:rPr>
              <w:t>9 640 700</w:t>
            </w:r>
          </w:p>
        </w:tc>
      </w:tr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Число голосов, приходившихся на голосующие акции Общества по вопросу 4 повестки дня Собрания, определенное с учетом положений пункта 4.24 Положения Банка России от 16 ноября 2018 г. № 660-п «Об общих собраниях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 xml:space="preserve"> акционеров», по вопросу 4 повестки дня Собрания: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136 197 690 398</w:t>
            </w:r>
          </w:p>
        </w:tc>
      </w:tr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Число голосов, которыми обладали акционеры - владельцы голосующих акций Общества, принявшие участие в Собрании, по вопросу 4 повестки дня Собрания: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89 541 567 322</w:t>
            </w:r>
          </w:p>
        </w:tc>
      </w:tr>
    </w:tbl>
    <w:p w:rsidR="00DE7743" w:rsidRDefault="002B18F7">
      <w:pPr>
        <w:widowControl w:val="0"/>
        <w:ind w:right="-1"/>
        <w:jc w:val="both"/>
        <w:rPr>
          <w:rFonts w:ascii="Liberation Serif" w:hAnsi="Liberation Serif" w:cs="Liberation Serif"/>
          <w:i/>
          <w:iCs/>
          <w:spacing w:val="-4"/>
        </w:rPr>
      </w:pPr>
      <w:r>
        <w:rPr>
          <w:rFonts w:ascii="Liberation Serif" w:eastAsia="Liberation Serif" w:hAnsi="Liberation Serif" w:cs="Liberation Serif"/>
          <w:i/>
          <w:iCs/>
          <w:spacing w:val="-4"/>
        </w:rPr>
        <w:t>Кворум имелся.</w:t>
      </w:r>
    </w:p>
    <w:p w:rsidR="00DE7743" w:rsidRDefault="002B18F7">
      <w:pPr>
        <w:pStyle w:val="affa"/>
        <w:spacing w:before="120" w:beforeAutospacing="0" w:after="0" w:afterAutospacing="0" w:line="288" w:lineRule="atLeast"/>
        <w:jc w:val="both"/>
        <w:rPr>
          <w:rFonts w:ascii="Liberation Serif" w:hAnsi="Liberation Serif" w:cs="Liberation Serif"/>
          <w:bCs/>
          <w:i/>
          <w:spacing w:val="-4"/>
        </w:rPr>
      </w:pPr>
      <w:r>
        <w:rPr>
          <w:rFonts w:ascii="Liberation Serif" w:eastAsia="Liberation Serif" w:hAnsi="Liberation Serif" w:cs="Liberation Serif"/>
          <w:bCs/>
          <w:i/>
          <w:spacing w:val="-4"/>
        </w:rPr>
        <w:t xml:space="preserve">Решение по вопросу 4 повестки дня Собрания принимается большинством голосов акционеров - владельцев голосующих акций Общества, участвующих в Собрании. </w:t>
      </w:r>
    </w:p>
    <w:p w:rsidR="00DE7743" w:rsidRDefault="002B18F7">
      <w:pPr>
        <w:widowControl w:val="0"/>
        <w:spacing w:before="120"/>
        <w:jc w:val="both"/>
        <w:rPr>
          <w:rFonts w:ascii="Liberation Serif" w:hAnsi="Liberation Serif" w:cs="Liberation Serif"/>
          <w:b/>
          <w:bCs/>
          <w:spacing w:val="-4"/>
        </w:rPr>
      </w:pPr>
      <w:r>
        <w:rPr>
          <w:rFonts w:ascii="Liberation Serif" w:eastAsia="Liberation Serif" w:hAnsi="Liberation Serif" w:cs="Liberation Serif"/>
          <w:b/>
          <w:bCs/>
          <w:spacing w:val="-4"/>
        </w:rPr>
        <w:t>Результаты голосования</w:t>
      </w:r>
      <w:r>
        <w:rPr>
          <w:rFonts w:ascii="Liberation Serif" w:eastAsia="Liberation Serif" w:hAnsi="Liberation Serif" w:cs="Liberation Serif"/>
          <w:i/>
          <w:iCs/>
          <w:spacing w:val="-4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spacing w:val="-4"/>
        </w:rPr>
        <w:t xml:space="preserve">по вопросу 4 повестки дня Собрания  (число голосов, отданных </w:t>
      </w:r>
      <w:r>
        <w:rPr>
          <w:rFonts w:ascii="Liberation Serif" w:eastAsia="Liberation Serif" w:hAnsi="Liberation Serif" w:cs="Liberation Serif"/>
          <w:b/>
          <w:bCs/>
          <w:spacing w:val="-4"/>
          <w:highlight w:val="white"/>
        </w:rPr>
        <w:t>за каждый из вариант</w:t>
      </w:r>
      <w:r>
        <w:rPr>
          <w:rFonts w:ascii="Liberation Serif" w:eastAsia="Liberation Serif" w:hAnsi="Liberation Serif" w:cs="Liberation Serif"/>
          <w:b/>
          <w:bCs/>
          <w:spacing w:val="-4"/>
          <w:highlight w:val="white"/>
        </w:rPr>
        <w:t>ов голосования):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828"/>
        <w:gridCol w:w="2340"/>
        <w:gridCol w:w="3060"/>
        <w:gridCol w:w="3060"/>
      </w:tblGrid>
      <w:tr w:rsidR="00DE7743"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DE7743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i/>
                <w:highlight w:val="white"/>
              </w:rPr>
              <w:t>«ЗА»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4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>89 525 021 501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4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 xml:space="preserve"> (99,9815%)</w:t>
            </w:r>
          </w:p>
        </w:tc>
      </w:tr>
      <w:tr w:rsidR="00DE7743"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DE7743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i/>
                <w:highlight w:val="white"/>
              </w:rPr>
              <w:t>«ПРОТИВ»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4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>2 604 655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4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 xml:space="preserve"> (0,0029%)</w:t>
            </w:r>
          </w:p>
        </w:tc>
      </w:tr>
      <w:tr w:rsidR="00DE7743"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DE7743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i/>
                <w:highlight w:val="white"/>
              </w:rPr>
              <w:t>«ВОЗДЕРЖАЛСЯ»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4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>13 926 793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4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 xml:space="preserve"> (0,0156%)</w:t>
            </w:r>
          </w:p>
        </w:tc>
      </w:tr>
    </w:tbl>
    <w:p w:rsidR="00DE7743" w:rsidRDefault="002B18F7">
      <w:pPr>
        <w:pStyle w:val="Normal10"/>
        <w:tabs>
          <w:tab w:val="left" w:pos="284"/>
        </w:tabs>
        <w:jc w:val="both"/>
        <w:rPr>
          <w:rFonts w:ascii="Liberation Serif" w:hAnsi="Liberation Serif" w:cs="Liberation Serif"/>
          <w:i/>
          <w:highlight w:val="white"/>
        </w:rPr>
      </w:pPr>
      <w:r>
        <w:rPr>
          <w:rFonts w:ascii="Liberation Serif" w:eastAsia="Liberation Serif" w:hAnsi="Liberation Serif" w:cs="Liberation Serif"/>
          <w:i/>
          <w:highlight w:val="white"/>
        </w:rPr>
        <w:t>Число голосов по вопросу</w:t>
      </w:r>
      <w:r>
        <w:rPr>
          <w:rFonts w:ascii="Liberation Serif" w:eastAsia="Liberation Serif" w:hAnsi="Liberation Serif" w:cs="Liberation Serif"/>
          <w:i/>
          <w:highlight w:val="white"/>
          <w:lang w:val="en-US"/>
        </w:rPr>
        <w:t> 4</w:t>
      </w:r>
      <w:r>
        <w:rPr>
          <w:rFonts w:ascii="Liberation Serif" w:eastAsia="Liberation Serif" w:hAnsi="Liberation Serif" w:cs="Liberation Serif"/>
          <w:i/>
          <w:highlight w:val="white"/>
        </w:rPr>
        <w:t xml:space="preserve"> повестки дня Собрания, поставленному на голосование, которые не подсчитывались в связи с признанием бюллетеней для голосования недействительными или по иным основаниям: 14 373 (0,0000%).</w:t>
      </w:r>
    </w:p>
    <w:p w:rsidR="00DE7743" w:rsidRDefault="002B18F7">
      <w:pPr>
        <w:pStyle w:val="Normal11"/>
        <w:widowControl w:val="0"/>
        <w:spacing w:before="200"/>
        <w:jc w:val="both"/>
        <w:rPr>
          <w:rFonts w:ascii="Liberation Serif" w:hAnsi="Liberation Serif" w:cs="Liberation Serif"/>
          <w:iCs/>
          <w:spacing w:val="-4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spacing w:val="-4"/>
          <w:sz w:val="24"/>
          <w:szCs w:val="24"/>
        </w:rPr>
        <w:t>Решение, принятое по вопросу 4 повестки дня Собрания:</w:t>
      </w:r>
      <w:r>
        <w:rPr>
          <w:rFonts w:ascii="Liberation Serif" w:eastAsia="Liberation Serif" w:hAnsi="Liberation Serif" w:cs="Liberation Serif"/>
          <w:spacing w:val="-4"/>
          <w:sz w:val="24"/>
          <w:szCs w:val="24"/>
        </w:rPr>
        <w:t xml:space="preserve"> </w:t>
      </w:r>
    </w:p>
    <w:p w:rsidR="00DE7743" w:rsidRDefault="002B18F7">
      <w:pPr>
        <w:widowControl w:val="0"/>
        <w:ind w:left="709" w:right="-1"/>
        <w:jc w:val="both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Определить количественный состав Совета директоров ПАО «ОГК-2» равным 9 (Девять) человек.</w:t>
      </w:r>
    </w:p>
    <w:p w:rsidR="00DE7743" w:rsidRDefault="002B18F7">
      <w:pPr>
        <w:widowControl w:val="0"/>
        <w:spacing w:before="283" w:after="120"/>
        <w:jc w:val="both"/>
        <w:rPr>
          <w:rFonts w:ascii="Liberation Serif" w:hAnsi="Liberation Serif" w:cs="Liberation Serif"/>
          <w:b/>
          <w:bCs/>
          <w:spacing w:val="-4"/>
        </w:rPr>
      </w:pPr>
      <w:r>
        <w:rPr>
          <w:rFonts w:ascii="Liberation Serif" w:eastAsia="Liberation Serif" w:hAnsi="Liberation Serif" w:cs="Liberation Serif"/>
          <w:b/>
          <w:bCs/>
          <w:spacing w:val="-4"/>
        </w:rPr>
        <w:t xml:space="preserve">Вопрос № 5.  </w:t>
      </w:r>
      <w:r>
        <w:rPr>
          <w:rFonts w:ascii="Liberation Serif" w:eastAsia="Liberation Serif" w:hAnsi="Liberation Serif" w:cs="Liberation Serif"/>
          <w:b/>
        </w:rPr>
        <w:t>Об избрании членов Совета директоров ПАО «ОГК-2» в количестве 9 человек.</w:t>
      </w:r>
    </w:p>
    <w:tbl>
      <w:tblPr>
        <w:tblW w:w="94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0"/>
        <w:gridCol w:w="2060"/>
      </w:tblGrid>
      <w:tr w:rsidR="00DE7743">
        <w:tc>
          <w:tcPr>
            <w:tcW w:w="7370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Общее кумулятивных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ч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исло голосов, которыми обладали акционеры - владельцы голосующих акций Общества (лица, включенные в список лиц, имевших голоса при принятии решений Собранием)</w:t>
            </w:r>
          </w:p>
        </w:tc>
        <w:tc>
          <w:tcPr>
            <w:tcW w:w="2060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1 225 865 979 882</w:t>
            </w:r>
          </w:p>
        </w:tc>
      </w:tr>
      <w:tr w:rsidR="00DE7743">
        <w:tc>
          <w:tcPr>
            <w:tcW w:w="7370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Число кумулятивных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голосов, которыми обладали акционеры - владельцы голосующих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 xml:space="preserve"> акций Общества (лица, включенные в список лиц, имевших голоса при принятии решений Собранием), по вопросу 5 повестки дня Собрания:</w:t>
            </w:r>
          </w:p>
        </w:tc>
        <w:tc>
          <w:tcPr>
            <w:tcW w:w="2060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1 225 865 979 882</w:t>
            </w:r>
          </w:p>
        </w:tc>
      </w:tr>
      <w:tr w:rsidR="00DE7743">
        <w:tc>
          <w:tcPr>
            <w:tcW w:w="7370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Число кумулятивных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голосов, учтенные на счетах депо депозитарных программ, которые не предоставляют права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 xml:space="preserve"> голоса и не учитываются при подсчете голосов в соответствии с п. 5 ст. 6 Федерального закона от 16.04.2022 № 114-ФЗ «О внесении изменений в Федеральный закон «Об акционерных обществах» и отдельные законодательные акты Российской Федерации»:</w:t>
            </w:r>
          </w:p>
        </w:tc>
        <w:tc>
          <w:tcPr>
            <w:tcW w:w="2060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86 766 300</w:t>
            </w:r>
          </w:p>
        </w:tc>
      </w:tr>
      <w:tr w:rsidR="00DE7743">
        <w:tc>
          <w:tcPr>
            <w:tcW w:w="7370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Чи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сло кумулятивных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 xml:space="preserve">голосов, приходившихся на голосующие акции Общества по вопросу 5 повестки дня Собрания, определенное с учетом положений пункта 4.24 Положения Банка России от 16 ноября 2018 г. № 660-п «Об общих собраниях акционеров», по вопросу 5 повестки 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дня Собрания:</w:t>
            </w:r>
          </w:p>
        </w:tc>
        <w:tc>
          <w:tcPr>
            <w:tcW w:w="2060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1 225 779 213 582</w:t>
            </w:r>
          </w:p>
        </w:tc>
      </w:tr>
      <w:tr w:rsidR="00DE7743">
        <w:tc>
          <w:tcPr>
            <w:tcW w:w="7370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Число кумулятивных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голосов, которыми обладали акционеры - владельцы голосующих акций Общества, принявшие участие в Собрании, по вопросу 5 повестки дня Собрания:</w:t>
            </w:r>
          </w:p>
        </w:tc>
        <w:tc>
          <w:tcPr>
            <w:tcW w:w="2060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805 874 105 898</w:t>
            </w:r>
          </w:p>
        </w:tc>
      </w:tr>
    </w:tbl>
    <w:p w:rsidR="00DE7743" w:rsidRDefault="002B18F7">
      <w:pPr>
        <w:widowControl w:val="0"/>
        <w:ind w:right="-1"/>
        <w:jc w:val="both"/>
        <w:rPr>
          <w:rFonts w:ascii="Liberation Serif" w:hAnsi="Liberation Serif" w:cs="Liberation Serif"/>
          <w:i/>
          <w:iCs/>
          <w:spacing w:val="-4"/>
        </w:rPr>
      </w:pPr>
      <w:r>
        <w:rPr>
          <w:rFonts w:ascii="Liberation Serif" w:eastAsia="Liberation Serif" w:hAnsi="Liberation Serif" w:cs="Liberation Serif"/>
          <w:i/>
          <w:iCs/>
          <w:spacing w:val="-4"/>
        </w:rPr>
        <w:lastRenderedPageBreak/>
        <w:t>Кворум имелся.</w:t>
      </w:r>
    </w:p>
    <w:p w:rsidR="00DE7743" w:rsidRDefault="002B18F7">
      <w:pPr>
        <w:pStyle w:val="affa"/>
        <w:spacing w:before="113" w:beforeAutospacing="0" w:after="0" w:afterAutospacing="0"/>
        <w:jc w:val="both"/>
        <w:rPr>
          <w:rFonts w:ascii="Liberation Serif" w:hAnsi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i/>
          <w:color w:val="333333"/>
          <w:shd w:val="clear" w:color="auto" w:fill="FFFFFF"/>
        </w:rPr>
        <w:t>Выборы членов совета директоров Общества осуществляются кумулятивным г</w:t>
      </w:r>
      <w:r>
        <w:rPr>
          <w:rFonts w:ascii="Liberation Serif" w:eastAsia="Liberation Serif" w:hAnsi="Liberation Serif" w:cs="Liberation Serif"/>
          <w:i/>
          <w:color w:val="333333"/>
          <w:highlight w:val="white"/>
          <w:shd w:val="clear" w:color="auto" w:fill="FFFFFF"/>
        </w:rPr>
        <w:t>олосованием (число голосов, принадлежащих акционеру, умножается на 9 (число лиц, которые должны быть избраны в Совет директоров Общества в соответствии с решением общего собрания акционе</w:t>
      </w:r>
      <w:r>
        <w:rPr>
          <w:rFonts w:ascii="Liberation Serif" w:eastAsia="Liberation Serif" w:hAnsi="Liberation Serif" w:cs="Liberation Serif"/>
          <w:i/>
          <w:color w:val="333333"/>
          <w:highlight w:val="white"/>
          <w:shd w:val="clear" w:color="auto" w:fill="FFFFFF"/>
        </w:rPr>
        <w:t>ров)). Избранными в Совет директоров Общества считаются 9 кандидатов, набравшие наибольшее количество голосов.</w:t>
      </w:r>
    </w:p>
    <w:p w:rsidR="00DE7743" w:rsidRDefault="002B18F7">
      <w:pPr>
        <w:pStyle w:val="affa"/>
        <w:spacing w:before="0" w:beforeAutospacing="0" w:after="0" w:afterAutospacing="0"/>
        <w:jc w:val="both"/>
        <w:rPr>
          <w:rFonts w:ascii="Liberation Serif" w:hAnsi="Liberation Serif" w:cs="Liberation Serif"/>
          <w:bCs/>
          <w:i/>
          <w:color w:val="333333"/>
          <w:highlight w:val="white"/>
        </w:rPr>
      </w:pPr>
      <w:r>
        <w:rPr>
          <w:rFonts w:ascii="Liberation Serif" w:eastAsia="Liberation Serif" w:hAnsi="Liberation Serif" w:cs="Liberation Serif"/>
          <w:i/>
          <w:color w:val="333333"/>
          <w:highlight w:val="white"/>
          <w:shd w:val="clear" w:color="auto" w:fill="FFFFFF"/>
        </w:rPr>
        <w:t>Подсчет голосов по вопросу 5 повестки дня Собрания осуществляется в случае принятия решения по вопросу №4 повестки дня «</w:t>
      </w:r>
      <w:r>
        <w:rPr>
          <w:rFonts w:ascii="Liberation Serif" w:eastAsia="Liberation Serif" w:hAnsi="Liberation Serif" w:cs="Liberation Serif"/>
          <w:i/>
          <w:color w:val="333333"/>
          <w:highlight w:val="white"/>
          <w:shd w:val="clear" w:color="auto" w:fill="FFFFFF"/>
        </w:rPr>
        <w:t>Определить количественный состав Совета директоров ПАО «ОГК-2» равным 9 (Девять) человек.».</w:t>
      </w:r>
    </w:p>
    <w:p w:rsidR="00DE7743" w:rsidRDefault="002B18F7">
      <w:pPr>
        <w:pStyle w:val="affa"/>
        <w:spacing w:before="119" w:beforeAutospacing="0" w:after="0" w:afterAutospacing="0"/>
        <w:jc w:val="both"/>
        <w:rPr>
          <w:rFonts w:ascii="Liberation Serif" w:hAnsi="Liberation Serif" w:cs="Liberation Serif"/>
          <w:b/>
          <w:bCs/>
          <w:i/>
          <w:color w:val="333333"/>
        </w:rPr>
      </w:pPr>
      <w:r>
        <w:rPr>
          <w:rFonts w:ascii="Liberation Serif" w:eastAsia="Liberation Serif" w:hAnsi="Liberation Serif" w:cs="Liberation Serif"/>
          <w:b/>
          <w:bCs/>
          <w:i/>
          <w:color w:val="333333"/>
          <w:highlight w:val="white"/>
          <w:shd w:val="clear" w:color="auto" w:fill="FFFFFF"/>
        </w:rPr>
        <w:t xml:space="preserve">По вопросу №4 повестки дня решение «Определить количественный состав Совета директоров ПАО «ОГК-2» равным 9 (Девять) человек.» </w:t>
      </w:r>
      <w:r>
        <w:rPr>
          <w:rFonts w:ascii="Liberation Serif" w:eastAsia="Liberation Serif" w:hAnsi="Liberation Serif" w:cs="Liberation Serif"/>
          <w:b/>
          <w:bCs/>
          <w:i/>
          <w:color w:val="333333"/>
          <w:highlight w:val="white"/>
          <w:u w:val="single"/>
          <w:shd w:val="clear" w:color="auto" w:fill="FFFFFF"/>
        </w:rPr>
        <w:t>принято</w:t>
      </w:r>
      <w:r>
        <w:rPr>
          <w:rFonts w:ascii="Liberation Serif" w:eastAsia="Liberation Serif" w:hAnsi="Liberation Serif" w:cs="Liberation Serif"/>
          <w:b/>
          <w:bCs/>
          <w:i/>
          <w:color w:val="333333"/>
          <w:highlight w:val="white"/>
          <w:shd w:val="clear" w:color="auto" w:fill="FFFFFF"/>
        </w:rPr>
        <w:t>.</w:t>
      </w:r>
    </w:p>
    <w:p w:rsidR="00DE7743" w:rsidRDefault="00DE7743">
      <w:pPr>
        <w:pStyle w:val="affa"/>
        <w:spacing w:before="0" w:beforeAutospacing="0" w:after="0" w:afterAutospacing="0"/>
        <w:jc w:val="both"/>
        <w:rPr>
          <w:rFonts w:ascii="Liberation Serif" w:hAnsi="Liberation Serif" w:cs="Liberation Serif"/>
          <w:b/>
          <w:bCs/>
          <w:i/>
          <w:color w:val="333333"/>
          <w:highlight w:val="white"/>
        </w:rPr>
      </w:pPr>
    </w:p>
    <w:p w:rsidR="00DE7743" w:rsidRDefault="002B18F7">
      <w:pPr>
        <w:widowControl w:val="0"/>
        <w:jc w:val="both"/>
        <w:rPr>
          <w:rFonts w:ascii="Liberation Serif" w:eastAsia="Liberation Serif" w:hAnsi="Liberation Serif" w:cs="Liberation Serif"/>
          <w:b/>
          <w:bCs/>
          <w:spacing w:val="-4"/>
        </w:rPr>
      </w:pPr>
      <w:r>
        <w:rPr>
          <w:rFonts w:ascii="Liberation Serif" w:eastAsia="Liberation Serif" w:hAnsi="Liberation Serif" w:cs="Liberation Serif"/>
          <w:b/>
          <w:bCs/>
          <w:spacing w:val="-4"/>
          <w:highlight w:val="white"/>
        </w:rPr>
        <w:t>Результаты голосования</w:t>
      </w:r>
      <w:r>
        <w:rPr>
          <w:rFonts w:ascii="Liberation Serif" w:eastAsia="Liberation Serif" w:hAnsi="Liberation Serif" w:cs="Liberation Serif"/>
          <w:i/>
          <w:iCs/>
          <w:spacing w:val="-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spacing w:val="-4"/>
          <w:highlight w:val="white"/>
        </w:rPr>
        <w:t>по в</w:t>
      </w:r>
      <w:r>
        <w:rPr>
          <w:rFonts w:ascii="Liberation Serif" w:eastAsia="Liberation Serif" w:hAnsi="Liberation Serif" w:cs="Liberation Serif"/>
          <w:b/>
          <w:bCs/>
          <w:spacing w:val="-4"/>
          <w:highlight w:val="white"/>
        </w:rPr>
        <w:t>опросу 5 повестки дня Собрания (число голосов, отданных за каждый из вариантов голосования):</w:t>
      </w:r>
    </w:p>
    <w:p w:rsidR="00DE7743" w:rsidRDefault="002B18F7">
      <w:pPr>
        <w:widowControl w:val="0"/>
        <w:jc w:val="both"/>
        <w:rPr>
          <w:rFonts w:ascii="Liberation Serif" w:eastAsia="Liberation Serif" w:hAnsi="Liberation Serif" w:cs="Liberation Serif"/>
          <w:bCs/>
          <w:i/>
          <w:spacing w:val="-4"/>
          <w:highlight w:val="white"/>
        </w:rPr>
      </w:pPr>
      <w:r>
        <w:rPr>
          <w:rFonts w:ascii="Liberation Serif" w:eastAsia="Liberation Serif" w:hAnsi="Liberation Serif" w:cs="Liberation Serif"/>
          <w:i/>
          <w:iCs/>
          <w:spacing w:val="-4"/>
        </w:rPr>
        <w:t>Информация не раскрывается</w:t>
      </w:r>
    </w:p>
    <w:p w:rsidR="00DE7743" w:rsidRDefault="00DE7743">
      <w:pPr>
        <w:widowControl w:val="0"/>
        <w:jc w:val="both"/>
        <w:rPr>
          <w:rFonts w:ascii="Liberation Serif" w:eastAsia="Liberation Serif" w:hAnsi="Liberation Serif" w:cs="Liberation Serif"/>
          <w:b/>
          <w:bCs/>
          <w:spacing w:val="-4"/>
          <w:highlight w:val="white"/>
        </w:rPr>
      </w:pPr>
    </w:p>
    <w:p w:rsidR="00DE7743" w:rsidRDefault="002B18F7">
      <w:pPr>
        <w:pStyle w:val="Normal11"/>
        <w:widowControl w:val="0"/>
        <w:jc w:val="both"/>
        <w:rPr>
          <w:rFonts w:ascii="Liberation Serif" w:hAnsi="Liberation Serif" w:cs="Liberation Serif"/>
          <w:iCs/>
          <w:spacing w:val="-4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spacing w:val="-4"/>
          <w:sz w:val="24"/>
          <w:szCs w:val="24"/>
        </w:rPr>
        <w:t>Решение по вопросу 5 повестки дня Собрания, принятое Общим собранием акционеров:</w:t>
      </w:r>
      <w:r>
        <w:rPr>
          <w:rFonts w:ascii="Liberation Serif" w:eastAsia="Liberation Serif" w:hAnsi="Liberation Serif" w:cs="Liberation Serif"/>
          <w:spacing w:val="-4"/>
          <w:sz w:val="24"/>
          <w:szCs w:val="24"/>
        </w:rPr>
        <w:t xml:space="preserve"> </w:t>
      </w:r>
    </w:p>
    <w:p w:rsidR="00DE7743" w:rsidRDefault="002B18F7">
      <w:pPr>
        <w:pStyle w:val="af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/>
        <w:jc w:val="both"/>
        <w:rPr>
          <w:rFonts w:ascii="Liberation Serif" w:eastAsia="Liberation Serif" w:hAnsi="Liberation Serif" w:cs="Liberation Serif"/>
          <w:color w:val="333333"/>
        </w:rPr>
      </w:pPr>
      <w:r>
        <w:rPr>
          <w:rFonts w:ascii="Liberation Serif" w:eastAsia="Liberation Serif" w:hAnsi="Liberation Serif" w:cs="Liberation Serif"/>
          <w:i/>
          <w:iCs/>
          <w:color w:val="333333"/>
          <w:highlight w:val="white"/>
          <w:shd w:val="clear" w:color="auto" w:fill="FFFFFF"/>
        </w:rPr>
        <w:t>Избран Совет директоров ПАО «ОГК-2» в количестве 9 человек.</w:t>
      </w:r>
    </w:p>
    <w:p w:rsidR="00DE7743" w:rsidRDefault="002B18F7">
      <w:pPr>
        <w:pStyle w:val="affa"/>
        <w:spacing w:before="0" w:beforeAutospacing="0" w:after="0" w:afterAutospacing="0"/>
        <w:jc w:val="both"/>
        <w:rPr>
          <w:rFonts w:ascii="Liberation Serif" w:eastAsia="Liberation Serif" w:hAnsi="Liberation Serif" w:cs="Liberation Serif"/>
          <w:color w:val="333333"/>
          <w:shd w:val="clear" w:color="auto" w:fill="FFFFFF"/>
        </w:rPr>
      </w:pPr>
      <w:r>
        <w:rPr>
          <w:rFonts w:ascii="Liberation Serif" w:eastAsia="Liberation Serif" w:hAnsi="Liberation Serif" w:cs="Liberation Serif"/>
          <w:i/>
          <w:iCs/>
          <w:color w:val="333333"/>
          <w:shd w:val="clear" w:color="auto" w:fill="FFFFFF"/>
        </w:rPr>
        <w:t>Информация о составе избранного Совета директоров не раскрывается.</w:t>
      </w:r>
    </w:p>
    <w:p w:rsidR="00DE7743" w:rsidRDefault="00DE7743">
      <w:pPr>
        <w:widowControl w:val="0"/>
        <w:spacing w:after="120"/>
        <w:jc w:val="both"/>
        <w:rPr>
          <w:rFonts w:ascii="Liberation Serif" w:hAnsi="Liberation Serif" w:cs="Liberation Serif"/>
          <w:b/>
          <w:bCs/>
          <w:spacing w:val="-4"/>
        </w:rPr>
      </w:pPr>
    </w:p>
    <w:p w:rsidR="00DE7743" w:rsidRDefault="002B18F7">
      <w:pPr>
        <w:widowControl w:val="0"/>
        <w:spacing w:before="283" w:after="120"/>
        <w:jc w:val="both"/>
        <w:rPr>
          <w:rFonts w:ascii="Liberation Serif" w:hAnsi="Liberation Serif" w:cs="Liberation Serif"/>
          <w:b/>
          <w:bCs/>
          <w:spacing w:val="-4"/>
        </w:rPr>
      </w:pPr>
      <w:r>
        <w:rPr>
          <w:rFonts w:ascii="Liberation Serif" w:eastAsia="Liberation Serif" w:hAnsi="Liberation Serif" w:cs="Liberation Serif"/>
          <w:b/>
          <w:bCs/>
          <w:spacing w:val="-4"/>
        </w:rPr>
        <w:t xml:space="preserve">Вопрос № 6.  </w:t>
      </w:r>
      <w:r>
        <w:rPr>
          <w:rFonts w:ascii="Liberation Serif" w:eastAsia="Liberation Serif" w:hAnsi="Liberation Serif" w:cs="Liberation Serif"/>
          <w:b/>
        </w:rPr>
        <w:t>Об избрании членов Совета директоров ПАО «ОГК-2» в количестве 11 человек.</w:t>
      </w:r>
    </w:p>
    <w:tbl>
      <w:tblPr>
        <w:tblW w:w="94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9"/>
        <w:gridCol w:w="2061"/>
      </w:tblGrid>
      <w:tr w:rsidR="00DE7743">
        <w:tc>
          <w:tcPr>
            <w:tcW w:w="7369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Общее число кумулятивных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голосов, которыми обладали акционеры - владельцы голосующих акций Общества (лица, включенные в список лиц, имевших голоса при принятии решений Собранием)</w:t>
            </w:r>
          </w:p>
        </w:tc>
        <w:tc>
          <w:tcPr>
            <w:tcW w:w="2061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1 498 280 642 078</w:t>
            </w:r>
          </w:p>
        </w:tc>
      </w:tr>
      <w:tr w:rsidR="00DE7743">
        <w:tc>
          <w:tcPr>
            <w:tcW w:w="7369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Число кумулятивных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голосов, которыми обладали акционеры - владельцы голосующих акци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й Общества (лица, включенные в список лиц, имевших голоса при принятии решений Собранием), по вопросу 6 повестки дня Собрания:</w:t>
            </w:r>
          </w:p>
        </w:tc>
        <w:tc>
          <w:tcPr>
            <w:tcW w:w="2061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1 498 280 642 078</w:t>
            </w:r>
          </w:p>
        </w:tc>
      </w:tr>
      <w:tr w:rsidR="00DE7743">
        <w:tc>
          <w:tcPr>
            <w:tcW w:w="7369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Число кумулятивных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голосов, учтенные на счетах депо депозитарных программ, которые не предоставляют права голо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са и не учитываются при подсчете голосов в соответствии с п. 5 ст. 6 Федерального закона от 16.04.2022 № 114-ФЗ «О внесении изменений в Федеральный закон «Об акционерных обществах» и отдельные законодательные акты Российской Федерации»:</w:t>
            </w:r>
          </w:p>
        </w:tc>
        <w:tc>
          <w:tcPr>
            <w:tcW w:w="2061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106 047 700</w:t>
            </w:r>
          </w:p>
        </w:tc>
      </w:tr>
      <w:tr w:rsidR="00DE7743">
        <w:tc>
          <w:tcPr>
            <w:tcW w:w="7369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 xml:space="preserve">Число 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кумулятивных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 xml:space="preserve">голосов, приходившихся на голосующие акции Общества по вопросу 6 повестки дня Собрания, определенное с учетом положений пункта 4.24 Положения Банка России от 16 ноября 2018 г. № 660-п «Об общих собраниях акционеров», по вопросу 6 повестки дня 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Собрания:</w:t>
            </w:r>
          </w:p>
        </w:tc>
        <w:tc>
          <w:tcPr>
            <w:tcW w:w="2061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1 498 174 594 378</w:t>
            </w:r>
          </w:p>
        </w:tc>
      </w:tr>
      <w:tr w:rsidR="00DE7743">
        <w:tc>
          <w:tcPr>
            <w:tcW w:w="7369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Число кумулятивных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голосов, которыми обладали акционеры - владельцы голосующих акций Общества, принявшие участие в Собрании, по вопросу 6 повестки дня Собрания:</w:t>
            </w:r>
          </w:p>
        </w:tc>
        <w:tc>
          <w:tcPr>
            <w:tcW w:w="2061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984 957 227 243</w:t>
            </w:r>
          </w:p>
        </w:tc>
      </w:tr>
    </w:tbl>
    <w:p w:rsidR="00DE7743" w:rsidRDefault="002B18F7">
      <w:pPr>
        <w:widowControl w:val="0"/>
        <w:spacing w:before="57" w:after="113"/>
        <w:ind w:right="-1"/>
        <w:jc w:val="both"/>
        <w:rPr>
          <w:rFonts w:ascii="Liberation Serif" w:hAnsi="Liberation Serif" w:cs="Liberation Serif"/>
          <w:i/>
          <w:iCs/>
          <w:spacing w:val="-4"/>
        </w:rPr>
      </w:pPr>
      <w:r>
        <w:rPr>
          <w:rFonts w:ascii="Liberation Serif" w:eastAsia="Liberation Serif" w:hAnsi="Liberation Serif" w:cs="Liberation Serif"/>
          <w:i/>
          <w:iCs/>
          <w:spacing w:val="-4"/>
        </w:rPr>
        <w:t>Кворум имелся.</w:t>
      </w:r>
    </w:p>
    <w:p w:rsidR="00DE7743" w:rsidRDefault="002B18F7">
      <w:pPr>
        <w:pStyle w:val="affa"/>
        <w:spacing w:before="0" w:beforeAutospacing="0" w:after="0" w:afterAutospacing="0"/>
        <w:jc w:val="both"/>
        <w:rPr>
          <w:rFonts w:ascii="Liberation Serif" w:hAnsi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i/>
          <w:color w:val="333333"/>
          <w:highlight w:val="white"/>
          <w:shd w:val="clear" w:color="auto" w:fill="FFFFFF"/>
        </w:rPr>
        <w:t xml:space="preserve">Выборы членов совета директоров Общества осуществляются кумулятивным голосованием (число голосов, принадлежащих акционеру, умножается на 11 (число лиц, которые должны быть избраны в Совет директоров Общества в соответствии с Уставом Общества)). Избранными </w:t>
      </w:r>
      <w:r>
        <w:rPr>
          <w:rFonts w:ascii="Liberation Serif" w:eastAsia="Liberation Serif" w:hAnsi="Liberation Serif" w:cs="Liberation Serif"/>
          <w:i/>
          <w:color w:val="333333"/>
          <w:highlight w:val="white"/>
          <w:shd w:val="clear" w:color="auto" w:fill="FFFFFF"/>
        </w:rPr>
        <w:t>в Совет директоров Общества считаются 11 кандидатов, набравшие наибольшее количество голосов.</w:t>
      </w:r>
    </w:p>
    <w:p w:rsidR="00DE7743" w:rsidRDefault="002B18F7">
      <w:pPr>
        <w:pStyle w:val="affa"/>
        <w:spacing w:before="0" w:beforeAutospacing="0" w:after="0" w:afterAutospacing="0"/>
        <w:jc w:val="both"/>
        <w:rPr>
          <w:rFonts w:ascii="Liberation Serif" w:hAnsi="Liberation Serif" w:cs="Liberation Serif"/>
          <w:i/>
          <w:color w:val="333333"/>
          <w:highlight w:val="white"/>
          <w:shd w:val="clear" w:color="auto" w:fill="FFFFFF"/>
        </w:rPr>
      </w:pPr>
      <w:r>
        <w:rPr>
          <w:rFonts w:ascii="Liberation Serif" w:eastAsia="Liberation Serif" w:hAnsi="Liberation Serif" w:cs="Liberation Serif"/>
          <w:i/>
          <w:color w:val="333333"/>
          <w:highlight w:val="white"/>
          <w:shd w:val="clear" w:color="auto" w:fill="FFFFFF"/>
        </w:rPr>
        <w:lastRenderedPageBreak/>
        <w:t xml:space="preserve">Подсчет голосов по вопросу №6 повестки дня Собрания осуществляется в случае </w:t>
      </w:r>
      <w:r>
        <w:rPr>
          <w:rFonts w:ascii="Liberation Serif" w:eastAsia="Liberation Serif" w:hAnsi="Liberation Serif" w:cs="Liberation Serif"/>
          <w:i/>
          <w:color w:val="333333"/>
          <w:highlight w:val="white"/>
          <w:u w:val="single"/>
          <w:shd w:val="clear" w:color="auto" w:fill="FFFFFF"/>
        </w:rPr>
        <w:t>непринятия</w:t>
      </w:r>
      <w:r>
        <w:rPr>
          <w:rFonts w:ascii="Liberation Serif" w:eastAsia="Liberation Serif" w:hAnsi="Liberation Serif" w:cs="Liberation Serif"/>
          <w:i/>
          <w:color w:val="333333"/>
          <w:highlight w:val="white"/>
          <w:shd w:val="clear" w:color="auto" w:fill="FFFFFF"/>
        </w:rPr>
        <w:t xml:space="preserve"> </w:t>
      </w:r>
      <w:r>
        <w:rPr>
          <w:rFonts w:ascii="Liberation Serif" w:eastAsia="Liberation Serif" w:hAnsi="Liberation Serif" w:cs="Liberation Serif"/>
          <w:i/>
          <w:color w:val="333333"/>
          <w:highlight w:val="white"/>
          <w:shd w:val="clear" w:color="auto" w:fill="FFFFFF"/>
        </w:rPr>
        <w:t>решения по вопросу №4 повестки дня «</w:t>
      </w:r>
      <w:r>
        <w:rPr>
          <w:rFonts w:ascii="Liberation Serif" w:eastAsia="Liberation Serif" w:hAnsi="Liberation Serif" w:cs="Liberation Serif"/>
          <w:i/>
          <w:color w:val="333333"/>
          <w:highlight w:val="white"/>
          <w:shd w:val="clear" w:color="auto" w:fill="FFFFFF"/>
        </w:rPr>
        <w:t>Определить количественный состав Совета директоров ПАО «ОГК-2» равным 9 (Девять) человек.»</w:t>
      </w:r>
    </w:p>
    <w:p w:rsidR="00DE7743" w:rsidRDefault="002B18F7">
      <w:pPr>
        <w:pStyle w:val="affa"/>
        <w:spacing w:before="119" w:beforeAutospacing="0" w:after="0" w:afterAutospacing="0"/>
        <w:jc w:val="both"/>
        <w:rPr>
          <w:rFonts w:ascii="Liberation Serif" w:hAnsi="Liberation Serif" w:cs="Liberation Serif"/>
          <w:b/>
          <w:bCs/>
          <w:i/>
          <w:color w:val="333333"/>
        </w:rPr>
      </w:pPr>
      <w:r>
        <w:rPr>
          <w:rFonts w:ascii="Liberation Serif" w:eastAsia="Liberation Serif" w:hAnsi="Liberation Serif" w:cs="Liberation Serif"/>
          <w:b/>
          <w:bCs/>
          <w:highlight w:val="white"/>
        </w:rPr>
        <w:t>В связи с тем, что по вопросу №4 повестки дня было принято решение «Определить количественный состав Совета директоров ПАО «ОГК-2» равным 9 (Девять) человек.» подсче</w:t>
      </w:r>
      <w:r>
        <w:rPr>
          <w:rFonts w:ascii="Liberation Serif" w:eastAsia="Liberation Serif" w:hAnsi="Liberation Serif" w:cs="Liberation Serif"/>
          <w:b/>
          <w:bCs/>
          <w:highlight w:val="white"/>
        </w:rPr>
        <w:t>т голосов по вопросу №6 повестки дня не производился</w:t>
      </w:r>
      <w:r>
        <w:rPr>
          <w:rFonts w:ascii="Liberation Serif" w:eastAsia="Liberation Serif" w:hAnsi="Liberation Serif" w:cs="Liberation Serif"/>
          <w:b/>
          <w:bCs/>
          <w:color w:val="333333"/>
          <w:highlight w:val="white"/>
          <w:shd w:val="clear" w:color="auto" w:fill="FFFFFF"/>
        </w:rPr>
        <w:t>.</w:t>
      </w:r>
    </w:p>
    <w:p w:rsidR="00DE7743" w:rsidRDefault="00DE7743">
      <w:pPr>
        <w:widowControl w:val="0"/>
        <w:spacing w:after="120"/>
        <w:jc w:val="both"/>
        <w:rPr>
          <w:rFonts w:ascii="Liberation Serif" w:hAnsi="Liberation Serif" w:cs="Liberation Serif"/>
          <w:b/>
          <w:bCs/>
          <w:spacing w:val="-4"/>
        </w:rPr>
      </w:pPr>
    </w:p>
    <w:p w:rsidR="00DE7743" w:rsidRDefault="002B18F7">
      <w:pPr>
        <w:widowControl w:val="0"/>
        <w:spacing w:after="120"/>
        <w:jc w:val="both"/>
        <w:rPr>
          <w:rFonts w:ascii="Liberation Serif" w:eastAsia="Liberation Serif" w:hAnsi="Liberation Serif" w:cs="Liberation Serif"/>
          <w:b/>
          <w:bCs/>
          <w:spacing w:val="-4"/>
        </w:rPr>
      </w:pPr>
      <w:r>
        <w:rPr>
          <w:rFonts w:ascii="Liberation Serif" w:eastAsia="Liberation Serif" w:hAnsi="Liberation Serif" w:cs="Liberation Serif"/>
          <w:b/>
          <w:bCs/>
          <w:spacing w:val="-4"/>
        </w:rPr>
        <w:t xml:space="preserve">Вопрос № 7.  </w:t>
      </w:r>
      <w:r>
        <w:rPr>
          <w:rFonts w:ascii="Liberation Serif" w:eastAsia="Liberation Serif" w:hAnsi="Liberation Serif" w:cs="Liberation Serif"/>
          <w:b/>
        </w:rPr>
        <w:t>Об утверждении Устава Общества в новой редакции</w:t>
      </w:r>
      <w:r>
        <w:rPr>
          <w:rFonts w:ascii="Liberation Serif" w:eastAsia="Liberation Serif" w:hAnsi="Liberation Serif" w:cs="Liberation Serif"/>
          <w:b/>
          <w:bCs/>
          <w:spacing w:val="-4"/>
        </w:rPr>
        <w:t>.</w:t>
      </w:r>
    </w:p>
    <w:tbl>
      <w:tblPr>
        <w:tblW w:w="94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917"/>
      </w:tblGrid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 xml:space="preserve">Общее число 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голосов, которыми обладали акционеры - владельцы голосующих акций Общества (лица, включенные в список лиц, имевших голоса при принятии решений Собранием)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136 207 331 09</w:t>
            </w:r>
          </w:p>
        </w:tc>
      </w:tr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Число голосов, которыми обладали акционеры - владельцы голосующих акций Общества (лица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, включенные в список лиц, имевших голоса при принятии решений Собранием), по вопросу 7 повестки дня Собрания: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136 207 331 09</w:t>
            </w:r>
          </w:p>
        </w:tc>
      </w:tr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Число голосов, учтенные на счетах депо депозитарных программ, которые не предоставляют права голоса и не учитываются при подсчете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 xml:space="preserve"> голосов в соответствии с п. 5 ст. 6 Федерального закона от 16.04.2022 № 114-ФЗ «О внесении изменений в Федеральный закон «Об акционерных обществах» и отдельные законодательные акты Российской Федерации»: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9 640 700</w:t>
            </w:r>
          </w:p>
        </w:tc>
      </w:tr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Число голосов, приходившихся на голосующ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ие акции Общества по вопросу 7 повестки дня Собрания, определенное с учетом положений пункта 4.24 Положения Банка России от 16 ноября 2018 г. № 660-п «Об общих собраниях акционеров», по вопросу 7 повестки дня Собрания: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136 197 690 398</w:t>
            </w:r>
          </w:p>
        </w:tc>
      </w:tr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 xml:space="preserve">Число 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голосов, которыми обладали акционеры - владельцы голосующих акций Общества, принявшие участие в Собрании, по вопросу 7 повестки дня Собрания: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89 541 567 322</w:t>
            </w:r>
          </w:p>
        </w:tc>
      </w:tr>
    </w:tbl>
    <w:p w:rsidR="00DE7743" w:rsidRDefault="002B18F7">
      <w:pPr>
        <w:widowControl w:val="0"/>
        <w:ind w:right="-1"/>
        <w:jc w:val="both"/>
        <w:rPr>
          <w:rFonts w:ascii="Liberation Serif" w:hAnsi="Liberation Serif" w:cs="Liberation Serif"/>
          <w:i/>
          <w:iCs/>
          <w:spacing w:val="-4"/>
        </w:rPr>
      </w:pPr>
      <w:r>
        <w:rPr>
          <w:rFonts w:ascii="Liberation Serif" w:eastAsia="Liberation Serif" w:hAnsi="Liberation Serif" w:cs="Liberation Serif"/>
          <w:i/>
          <w:iCs/>
          <w:spacing w:val="-4"/>
        </w:rPr>
        <w:t>Кворум имелся.</w:t>
      </w:r>
    </w:p>
    <w:p w:rsidR="00DE7743" w:rsidRDefault="002B18F7">
      <w:pPr>
        <w:pStyle w:val="affa"/>
        <w:spacing w:before="0" w:beforeAutospacing="0" w:after="0" w:afterAutospacing="0" w:line="288" w:lineRule="atLeast"/>
        <w:jc w:val="both"/>
        <w:rPr>
          <w:rFonts w:ascii="Liberation Serif" w:hAnsi="Liberation Serif" w:cs="Liberation Serif"/>
          <w:bCs/>
          <w:i/>
          <w:spacing w:val="-4"/>
        </w:rPr>
      </w:pPr>
      <w:r>
        <w:rPr>
          <w:rFonts w:ascii="Liberation Serif" w:eastAsia="Liberation Serif" w:hAnsi="Liberation Serif" w:cs="Liberation Serif"/>
          <w:bCs/>
          <w:i/>
          <w:spacing w:val="-4"/>
        </w:rPr>
        <w:t xml:space="preserve">Решение по вопросу 7 повестки дня Собрания принимается большинством в три четверти </w:t>
      </w:r>
      <w:r>
        <w:rPr>
          <w:rFonts w:ascii="Liberation Serif" w:eastAsia="Liberation Serif" w:hAnsi="Liberation Serif" w:cs="Liberation Serif"/>
          <w:bCs/>
          <w:i/>
          <w:spacing w:val="-4"/>
        </w:rPr>
        <w:t xml:space="preserve">голосов от числа голосов акционеров - владельцев голосующих акций Общества, участвующих в Собрании. </w:t>
      </w:r>
    </w:p>
    <w:p w:rsidR="00DE7743" w:rsidRDefault="002B18F7">
      <w:pPr>
        <w:widowControl w:val="0"/>
        <w:spacing w:before="120"/>
        <w:jc w:val="both"/>
        <w:rPr>
          <w:rFonts w:ascii="Liberation Serif" w:hAnsi="Liberation Serif" w:cs="Liberation Serif"/>
          <w:b/>
          <w:bCs/>
          <w:spacing w:val="-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pacing w:val="-4"/>
          <w:highlight w:val="white"/>
        </w:rPr>
        <w:t>Результаты голосования</w:t>
      </w:r>
      <w:r>
        <w:rPr>
          <w:rFonts w:ascii="Liberation Serif" w:eastAsia="Liberation Serif" w:hAnsi="Liberation Serif" w:cs="Liberation Serif"/>
          <w:i/>
          <w:iCs/>
          <w:spacing w:val="-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spacing w:val="-4"/>
          <w:highlight w:val="white"/>
        </w:rPr>
        <w:t>по вопросу 7 повестки дня Собрания (число голосов, отданных за каждый из вариантов голосования):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828"/>
        <w:gridCol w:w="2340"/>
        <w:gridCol w:w="3060"/>
        <w:gridCol w:w="3060"/>
      </w:tblGrid>
      <w:tr w:rsidR="00DE7743"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DE7743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i/>
                <w:highlight w:val="white"/>
              </w:rPr>
              <w:t>«ЗА»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7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>89 525 022 606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7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 xml:space="preserve"> (99,9815%)</w:t>
            </w:r>
          </w:p>
        </w:tc>
      </w:tr>
      <w:tr w:rsidR="00DE7743"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DE7743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i/>
                <w:highlight w:val="white"/>
              </w:rPr>
              <w:t>«ПРОТИВ»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7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>2 551 070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7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 xml:space="preserve"> (0,0028%)</w:t>
            </w:r>
          </w:p>
        </w:tc>
      </w:tr>
      <w:tr w:rsidR="00DE7743"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DE7743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i/>
                <w:highlight w:val="white"/>
              </w:rPr>
              <w:t>«ВОЗДЕРЖАЛСЯ»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7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>13 993 646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7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 xml:space="preserve"> (0,0156%)</w:t>
            </w:r>
          </w:p>
        </w:tc>
      </w:tr>
    </w:tbl>
    <w:p w:rsidR="00DE7743" w:rsidRDefault="002B18F7">
      <w:pPr>
        <w:pStyle w:val="Normal10"/>
        <w:tabs>
          <w:tab w:val="left" w:pos="284"/>
        </w:tabs>
        <w:spacing w:before="120"/>
        <w:jc w:val="both"/>
        <w:rPr>
          <w:rFonts w:ascii="Liberation Serif" w:hAnsi="Liberation Serif" w:cs="Liberation Serif"/>
          <w:i/>
          <w:highlight w:val="white"/>
        </w:rPr>
      </w:pPr>
      <w:r>
        <w:rPr>
          <w:rFonts w:ascii="Liberation Serif" w:eastAsia="Liberation Serif" w:hAnsi="Liberation Serif" w:cs="Liberation Serif"/>
          <w:i/>
          <w:highlight w:val="white"/>
        </w:rPr>
        <w:t>Число голосов по вопросу</w:t>
      </w:r>
      <w:r>
        <w:rPr>
          <w:rFonts w:ascii="Liberation Serif" w:eastAsia="Liberation Serif" w:hAnsi="Liberation Serif" w:cs="Liberation Serif"/>
          <w:i/>
          <w:highlight w:val="white"/>
          <w:lang w:val="en-US"/>
        </w:rPr>
        <w:t> 7</w:t>
      </w:r>
      <w:r>
        <w:rPr>
          <w:rFonts w:ascii="Liberation Serif" w:eastAsia="Liberation Serif" w:hAnsi="Liberation Serif" w:cs="Liberation Serif"/>
          <w:i/>
          <w:highlight w:val="white"/>
        </w:rPr>
        <w:t xml:space="preserve"> повестки дня Собрания, поставленному на голосование, которые не подсчитывались в связи с признанием бюллетеней для голосования недействительными или по иным осн</w:t>
      </w:r>
      <w:r>
        <w:rPr>
          <w:rFonts w:ascii="Liberation Serif" w:eastAsia="Liberation Serif" w:hAnsi="Liberation Serif" w:cs="Liberation Serif"/>
          <w:i/>
          <w:highlight w:val="white"/>
        </w:rPr>
        <w:t>ованиям: 0 (0,0000%).</w:t>
      </w:r>
    </w:p>
    <w:p w:rsidR="00DE7743" w:rsidRDefault="002B18F7">
      <w:pPr>
        <w:pStyle w:val="Normal11"/>
        <w:widowControl w:val="0"/>
        <w:jc w:val="both"/>
        <w:rPr>
          <w:rFonts w:ascii="Liberation Serif" w:hAnsi="Liberation Serif" w:cs="Liberation Serif"/>
          <w:iCs/>
          <w:spacing w:val="-4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spacing w:val="-4"/>
          <w:sz w:val="24"/>
          <w:szCs w:val="24"/>
        </w:rPr>
        <w:t>Решение по вопросу 7 повестки дня Собрания, принятое Общим собранием акционеров:</w:t>
      </w:r>
      <w:r>
        <w:rPr>
          <w:rFonts w:ascii="Liberation Serif" w:eastAsia="Liberation Serif" w:hAnsi="Liberation Serif" w:cs="Liberation Serif"/>
          <w:spacing w:val="-4"/>
          <w:sz w:val="24"/>
          <w:szCs w:val="24"/>
        </w:rPr>
        <w:t xml:space="preserve"> </w:t>
      </w:r>
    </w:p>
    <w:p w:rsidR="00DE7743" w:rsidRDefault="002B18F7">
      <w:pPr>
        <w:ind w:left="709"/>
        <w:jc w:val="both"/>
        <w:rPr>
          <w:rFonts w:ascii="Liberation Serif" w:hAnsi="Liberation Serif" w:cs="Liberation Serif"/>
          <w:bCs/>
          <w:color w:val="000000"/>
        </w:rPr>
      </w:pPr>
      <w:r>
        <w:rPr>
          <w:rFonts w:ascii="Liberation Serif" w:eastAsia="Liberation Serif" w:hAnsi="Liberation Serif" w:cs="Liberation Serif"/>
          <w:lang w:eastAsia="ru-RU"/>
        </w:rPr>
        <w:t>Утвердить Устав ПАО «ОГК-2» в новой редакции в соответствии с Приложением №3 (проект документа включен в состав информации (материалов), предоставляемой</w:t>
      </w:r>
      <w:r>
        <w:rPr>
          <w:rFonts w:ascii="Liberation Serif" w:eastAsia="Liberation Serif" w:hAnsi="Liberation Serif" w:cs="Liberation Serif"/>
          <w:lang w:eastAsia="ru-RU"/>
        </w:rPr>
        <w:t xml:space="preserve"> лицам, имеющим право голоса при принятии решений Общим собранием акционеров).</w:t>
      </w:r>
    </w:p>
    <w:p w:rsidR="00DE7743" w:rsidRDefault="00DE7743">
      <w:pPr>
        <w:widowControl w:val="0"/>
        <w:spacing w:before="113"/>
        <w:ind w:right="-1"/>
        <w:jc w:val="both"/>
        <w:rPr>
          <w:rFonts w:ascii="Liberation Serif" w:hAnsi="Liberation Serif" w:cs="Liberation Serif"/>
          <w:b/>
          <w:bCs/>
          <w:spacing w:val="-4"/>
        </w:rPr>
      </w:pPr>
    </w:p>
    <w:p w:rsidR="00DE7743" w:rsidRDefault="00DE7743">
      <w:pPr>
        <w:widowControl w:val="0"/>
        <w:tabs>
          <w:tab w:val="left" w:pos="7938"/>
        </w:tabs>
        <w:ind w:right="-1"/>
        <w:rPr>
          <w:rFonts w:ascii="Liberation Serif" w:hAnsi="Liberation Serif" w:cs="Liberation Serif"/>
          <w:b/>
          <w:bCs/>
          <w:spacing w:val="-4"/>
        </w:rPr>
      </w:pPr>
    </w:p>
    <w:p w:rsidR="00DE7743" w:rsidRDefault="002B18F7">
      <w:pPr>
        <w:widowControl w:val="0"/>
        <w:spacing w:after="120"/>
        <w:jc w:val="both"/>
        <w:rPr>
          <w:rFonts w:ascii="Liberation Serif" w:hAnsi="Liberation Serif" w:cs="Liberation Serif"/>
          <w:b/>
          <w:bCs/>
          <w:spacing w:val="-4"/>
        </w:rPr>
      </w:pPr>
      <w:r>
        <w:rPr>
          <w:rFonts w:ascii="Liberation Serif" w:eastAsia="Liberation Serif" w:hAnsi="Liberation Serif" w:cs="Liberation Serif"/>
          <w:b/>
          <w:bCs/>
          <w:spacing w:val="-4"/>
        </w:rPr>
        <w:t xml:space="preserve">Вопрос № 8.  </w:t>
      </w:r>
      <w:r>
        <w:rPr>
          <w:rFonts w:ascii="Liberation Serif" w:eastAsia="Liberation Serif" w:hAnsi="Liberation Serif" w:cs="Liberation Serif"/>
          <w:b/>
          <w:bCs/>
          <w:highlight w:val="white"/>
          <w:lang w:eastAsia="ru-RU"/>
        </w:rPr>
        <w:t>Об утверждении внутренних документов, регулирующих деятельность органов ПАО «ОГК-2», в новой редакции.</w:t>
      </w:r>
    </w:p>
    <w:tbl>
      <w:tblPr>
        <w:tblW w:w="94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917"/>
      </w:tblGrid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 xml:space="preserve">Общее число 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голосов, которыми обладали акционеры - владельцы голосующих акций Общества (лица, включенные в список лиц, имевших голоса при принятии решений Собранием)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136 207 331 09</w:t>
            </w:r>
          </w:p>
        </w:tc>
      </w:tr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lastRenderedPageBreak/>
              <w:t>Число голосов, которыми обладали акционеры - владельцы голосующих акций Общества (лица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, включенные в список лиц, имевших голоса при принятии решений Собранием), по вопросу 8 повестки дня Собрания: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136 207 331 09</w:t>
            </w:r>
          </w:p>
        </w:tc>
      </w:tr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Число голосов, учтенные на счетах депо депозитарных программ, которые не предоставляют права голоса и не учитываются при подсчете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 xml:space="preserve"> голосов в соответствии с п. 5 ст. 6 Федерального закона от 16.04.2022 № 114-ФЗ «О внесении изменений в Федеральный закон «Об акционерных обществах» и отдельные законодательные акты Российской Федерации»: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9 640 700</w:t>
            </w:r>
          </w:p>
        </w:tc>
      </w:tr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Число голосов, приходившихся на голосующ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ие акции Общества по вопросу 8 повестки дня Собрания, определенное с учетом положений пункта 4.24 Положения Банка России от 16 ноября 2018 г. № 660-п «Об общих собраниях акционеров», по вопросу 8 повестки дня Собрания: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136 197 690 398</w:t>
            </w:r>
          </w:p>
        </w:tc>
      </w:tr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Число голосов, котор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ыми обладали акционеры - владельцы голосующих акций Общества, принявшие участие в Собрании, по вопросу 8  повестки дня Собрания: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89 541 567 322</w:t>
            </w:r>
          </w:p>
        </w:tc>
      </w:tr>
    </w:tbl>
    <w:p w:rsidR="00DE7743" w:rsidRDefault="002B18F7">
      <w:pPr>
        <w:widowControl w:val="0"/>
        <w:ind w:right="-1"/>
        <w:jc w:val="both"/>
        <w:rPr>
          <w:rFonts w:ascii="Liberation Serif" w:hAnsi="Liberation Serif" w:cs="Liberation Serif"/>
          <w:i/>
          <w:iCs/>
          <w:spacing w:val="-4"/>
        </w:rPr>
      </w:pPr>
      <w:r>
        <w:rPr>
          <w:rFonts w:ascii="Liberation Serif" w:eastAsia="Liberation Serif" w:hAnsi="Liberation Serif" w:cs="Liberation Serif"/>
          <w:i/>
          <w:iCs/>
          <w:spacing w:val="-4"/>
        </w:rPr>
        <w:t>Кворум имелся.</w:t>
      </w:r>
    </w:p>
    <w:p w:rsidR="00DE7743" w:rsidRDefault="002B18F7">
      <w:pPr>
        <w:pStyle w:val="affa"/>
        <w:spacing w:before="0" w:beforeAutospacing="0" w:after="0" w:afterAutospacing="0" w:line="288" w:lineRule="atLeast"/>
        <w:jc w:val="both"/>
        <w:rPr>
          <w:rFonts w:ascii="Liberation Serif" w:hAnsi="Liberation Serif" w:cs="Liberation Serif"/>
          <w:bCs/>
          <w:i/>
          <w:spacing w:val="-4"/>
        </w:rPr>
      </w:pPr>
      <w:r>
        <w:rPr>
          <w:rFonts w:ascii="Liberation Serif" w:eastAsia="Liberation Serif" w:hAnsi="Liberation Serif" w:cs="Liberation Serif"/>
          <w:bCs/>
          <w:i/>
          <w:spacing w:val="-4"/>
        </w:rPr>
        <w:t>Решение по вопросу 8</w:t>
      </w:r>
      <w:r>
        <w:rPr>
          <w:rFonts w:ascii="Liberation Serif" w:eastAsia="Liberation Serif" w:hAnsi="Liberation Serif" w:cs="Liberation Serif"/>
          <w:bCs/>
          <w:i/>
          <w:spacing w:val="-4"/>
        </w:rPr>
        <w:t xml:space="preserve"> повестки дня Собрания принимается большинством голосов акционеров - владельцев голосующих акций Общества, участвующих в Собрании. </w:t>
      </w:r>
    </w:p>
    <w:p w:rsidR="00DE7743" w:rsidRDefault="002B18F7">
      <w:pPr>
        <w:widowControl w:val="0"/>
        <w:spacing w:before="113"/>
        <w:ind w:right="-1"/>
        <w:jc w:val="both"/>
        <w:rPr>
          <w:rFonts w:ascii="Liberation Serif" w:hAnsi="Liberation Serif" w:cs="Liberation Serif"/>
          <w:b/>
          <w:bCs/>
          <w:spacing w:val="-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pacing w:val="-4"/>
          <w:highlight w:val="white"/>
        </w:rPr>
        <w:t>Результаты голосования</w:t>
      </w:r>
      <w:r>
        <w:rPr>
          <w:rFonts w:ascii="Liberation Serif" w:eastAsia="Liberation Serif" w:hAnsi="Liberation Serif" w:cs="Liberation Serif"/>
          <w:i/>
          <w:iCs/>
          <w:spacing w:val="-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spacing w:val="-4"/>
          <w:highlight w:val="white"/>
        </w:rPr>
        <w:t>по вопросу 8 повестки дня Собрания (число голосов, отданных за каждый из вариантов голосования):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828"/>
        <w:gridCol w:w="2340"/>
        <w:gridCol w:w="3060"/>
        <w:gridCol w:w="3060"/>
      </w:tblGrid>
      <w:tr w:rsidR="00DE7743"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DE7743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i/>
                <w:highlight w:val="white"/>
              </w:rPr>
              <w:t>«ЗА»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8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>89 525 038 979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8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 xml:space="preserve"> (99,9815%)</w:t>
            </w:r>
          </w:p>
        </w:tc>
      </w:tr>
      <w:tr w:rsidR="00DE7743"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DE7743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i/>
                <w:highlight w:val="white"/>
              </w:rPr>
              <w:t>«ПРОТИВ»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8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>2 382 070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8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 xml:space="preserve"> (0,0027%)</w:t>
            </w:r>
          </w:p>
        </w:tc>
      </w:tr>
      <w:tr w:rsidR="00DE7743"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DE7743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i/>
                <w:highlight w:val="white"/>
              </w:rPr>
              <w:t>«ВОЗДЕРЖАЛСЯ»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8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>14 146 273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8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 xml:space="preserve"> (0,0158%)</w:t>
            </w:r>
          </w:p>
        </w:tc>
      </w:tr>
    </w:tbl>
    <w:p w:rsidR="00DE7743" w:rsidRDefault="002B18F7">
      <w:pPr>
        <w:pStyle w:val="Normal10"/>
        <w:tabs>
          <w:tab w:val="left" w:pos="284"/>
        </w:tabs>
        <w:spacing w:before="120"/>
        <w:jc w:val="both"/>
        <w:rPr>
          <w:rFonts w:ascii="Liberation Serif" w:hAnsi="Liberation Serif" w:cs="Liberation Serif"/>
          <w:i/>
          <w:highlight w:val="white"/>
        </w:rPr>
      </w:pPr>
      <w:r>
        <w:rPr>
          <w:rFonts w:ascii="Liberation Serif" w:eastAsia="Liberation Serif" w:hAnsi="Liberation Serif" w:cs="Liberation Serif"/>
          <w:i/>
          <w:highlight w:val="white"/>
        </w:rPr>
        <w:t>Число голосов по вопросу</w:t>
      </w:r>
      <w:r>
        <w:rPr>
          <w:rFonts w:ascii="Liberation Serif" w:eastAsia="Liberation Serif" w:hAnsi="Liberation Serif" w:cs="Liberation Serif"/>
          <w:i/>
          <w:highlight w:val="white"/>
          <w:lang w:val="en-US"/>
        </w:rPr>
        <w:t> 8</w:t>
      </w:r>
      <w:r>
        <w:rPr>
          <w:rFonts w:ascii="Liberation Serif" w:eastAsia="Liberation Serif" w:hAnsi="Liberation Serif" w:cs="Liberation Serif"/>
          <w:i/>
          <w:highlight w:val="white"/>
        </w:rPr>
        <w:t xml:space="preserve"> повестки дня Собрания, поставленному на голосование, которые не подсчитывались в связи с признанием бюллетеней для голосования недействительными или по иным основаниям: 0 (0,0000%).</w:t>
      </w:r>
    </w:p>
    <w:p w:rsidR="00DE7743" w:rsidRDefault="00DE7743">
      <w:pPr>
        <w:pStyle w:val="Normal11"/>
        <w:widowControl w:val="0"/>
        <w:jc w:val="both"/>
        <w:rPr>
          <w:rFonts w:ascii="Liberation Serif" w:hAnsi="Liberation Serif" w:cs="Liberation Serif"/>
          <w:b/>
          <w:bCs/>
          <w:spacing w:val="-4"/>
          <w:sz w:val="24"/>
          <w:szCs w:val="24"/>
        </w:rPr>
      </w:pPr>
    </w:p>
    <w:p w:rsidR="00DE7743" w:rsidRDefault="002B18F7">
      <w:pPr>
        <w:pStyle w:val="Normal11"/>
        <w:widowControl w:val="0"/>
        <w:jc w:val="both"/>
        <w:rPr>
          <w:rFonts w:ascii="Liberation Serif" w:hAnsi="Liberation Serif" w:cs="Liberation Serif"/>
          <w:iCs/>
          <w:spacing w:val="-4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spacing w:val="-4"/>
          <w:sz w:val="24"/>
          <w:szCs w:val="24"/>
        </w:rPr>
        <w:t>Решение по вопросу 8 повестки дня Собрания, принятое Общим собранием акц</w:t>
      </w:r>
      <w:r>
        <w:rPr>
          <w:rFonts w:ascii="Liberation Serif" w:eastAsia="Liberation Serif" w:hAnsi="Liberation Serif" w:cs="Liberation Serif"/>
          <w:b/>
          <w:bCs/>
          <w:spacing w:val="-4"/>
          <w:sz w:val="24"/>
          <w:szCs w:val="24"/>
        </w:rPr>
        <w:t>ионеров:</w:t>
      </w:r>
      <w:r>
        <w:rPr>
          <w:rFonts w:ascii="Liberation Serif" w:eastAsia="Liberation Serif" w:hAnsi="Liberation Serif" w:cs="Liberation Serif"/>
          <w:spacing w:val="-4"/>
          <w:sz w:val="24"/>
          <w:szCs w:val="24"/>
        </w:rPr>
        <w:t xml:space="preserve"> </w:t>
      </w:r>
    </w:p>
    <w:p w:rsidR="00DE7743" w:rsidRDefault="002B18F7">
      <w:pPr>
        <w:ind w:left="709"/>
        <w:jc w:val="both"/>
        <w:rPr>
          <w:rFonts w:ascii="Liberation Serif" w:hAnsi="Liberation Serif" w:cs="Liberation Serif"/>
          <w:bCs/>
          <w:color w:val="000000"/>
        </w:rPr>
      </w:pPr>
      <w:r>
        <w:rPr>
          <w:rFonts w:ascii="Liberation Serif" w:eastAsia="Liberation Serif" w:hAnsi="Liberation Serif" w:cs="Liberation Serif"/>
          <w:lang w:eastAsia="ru-RU"/>
        </w:rPr>
        <w:t>Утвердить Положение об Общем собрании акционеров ПАО «ОГК-2» в новой редакции в соответствии с Приложением №4 (проект документа включен в состав информации (материалов), предоставляемой лицам, имеющим право голоса при принятии решений</w:t>
      </w:r>
      <w:r>
        <w:rPr>
          <w:rFonts w:ascii="Liberation Serif" w:eastAsia="Liberation Serif" w:hAnsi="Liberation Serif" w:cs="Liberation Serif"/>
          <w:lang w:eastAsia="ru-RU"/>
        </w:rPr>
        <w:t xml:space="preserve"> Общим собранием акционеров).</w:t>
      </w:r>
    </w:p>
    <w:p w:rsidR="00DE7743" w:rsidRDefault="00DE7743">
      <w:pPr>
        <w:widowControl w:val="0"/>
        <w:spacing w:before="283"/>
        <w:ind w:right="-1"/>
        <w:jc w:val="both"/>
        <w:rPr>
          <w:rFonts w:ascii="Liberation Serif" w:hAnsi="Liberation Serif" w:cs="Liberation Serif"/>
          <w:b/>
          <w:bCs/>
          <w:spacing w:val="-4"/>
        </w:rPr>
      </w:pPr>
    </w:p>
    <w:p w:rsidR="00DE7743" w:rsidRDefault="002B18F7">
      <w:pPr>
        <w:widowControl w:val="0"/>
        <w:spacing w:before="113" w:after="120"/>
        <w:jc w:val="both"/>
        <w:rPr>
          <w:rFonts w:ascii="Liberation Serif" w:hAnsi="Liberation Serif" w:cs="Liberation Serif"/>
          <w:b/>
          <w:bCs/>
          <w:spacing w:val="-4"/>
        </w:rPr>
      </w:pPr>
      <w:r>
        <w:rPr>
          <w:rFonts w:ascii="Liberation Serif" w:eastAsia="Liberation Serif" w:hAnsi="Liberation Serif" w:cs="Liberation Serif"/>
          <w:b/>
          <w:bCs/>
          <w:spacing w:val="-4"/>
        </w:rPr>
        <w:t xml:space="preserve">Вопрос № 9.  </w:t>
      </w:r>
      <w:r>
        <w:rPr>
          <w:rFonts w:ascii="Liberation Serif" w:eastAsia="Liberation Serif" w:hAnsi="Liberation Serif" w:cs="Liberation Serif"/>
          <w:b/>
          <w:bCs/>
          <w:lang w:eastAsia="ru-RU"/>
        </w:rPr>
        <w:t xml:space="preserve">О назначении аудиторской организации </w:t>
      </w:r>
      <w:r>
        <w:rPr>
          <w:rFonts w:ascii="Liberation Serif" w:eastAsia="Liberation Serif" w:hAnsi="Liberation Serif" w:cs="Liberation Serif"/>
          <w:b/>
          <w:bCs/>
          <w:highlight w:val="white"/>
          <w:lang w:eastAsia="ru-RU"/>
        </w:rPr>
        <w:t>ПАО «ОГК-2»</w:t>
      </w:r>
      <w:r>
        <w:rPr>
          <w:rFonts w:ascii="Liberation Serif" w:eastAsia="Liberation Serif" w:hAnsi="Liberation Serif" w:cs="Liberation Serif"/>
          <w:b/>
          <w:bCs/>
          <w:lang w:eastAsia="ru-RU"/>
        </w:rPr>
        <w:t>.</w:t>
      </w:r>
    </w:p>
    <w:tbl>
      <w:tblPr>
        <w:tblW w:w="94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917"/>
      </w:tblGrid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Общее число голосов, которыми обладали акционеры - владельцы голосующих акций Общества (лица, включенные в список лиц, имевших голоса при принятии решений Собрани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ем)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136 207 331 09</w:t>
            </w:r>
          </w:p>
        </w:tc>
      </w:tr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Число голосов, которыми обладали акционеры - владельцы голосующих акций Общества (лица, включенные в список лиц, имевших голоса при принятии решений Собранием), по вопросу 9 повестки дня Собрания: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136 207 331 09</w:t>
            </w:r>
          </w:p>
        </w:tc>
      </w:tr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 xml:space="preserve">Число 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голосов, учтенные на счетах депо депозитарных программ, которые не предоставляют права голоса и не учитываются при подсчете голосов в соответствии с п. 5 ст. 6 Федерального закона от 16.04.2022 № 114-ФЗ «О внесении изменений в Федеральный закон «Об акционе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рных обществах» и отдельные законодательные акты Российской Федерации»: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9 640 700</w:t>
            </w:r>
          </w:p>
        </w:tc>
      </w:tr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>Число голосов, приходившихся на голосующие акции Общества по вопросу 9 повестки дня Собрания, определенное с учетом положений пункта 4.24 Положения Банка России от 16 ноября</w:t>
            </w: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t xml:space="preserve"> 2018 г. № 660-п «Об общих собраниях акционеров», по вопросу 9 повестки дня Собрания: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136 197 690 398</w:t>
            </w:r>
          </w:p>
        </w:tc>
      </w:tr>
      <w:tr w:rsidR="00DE7743">
        <w:tc>
          <w:tcPr>
            <w:tcW w:w="7513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pacing w:val="-4"/>
              </w:rPr>
              <w:lastRenderedPageBreak/>
              <w:t>Число голосов, которыми обладали акционеры - владельцы голосующих акций Общества, принявшие участие в Собрании, по вопросу  9  повестки дня Собрания:</w:t>
            </w:r>
          </w:p>
        </w:tc>
        <w:tc>
          <w:tcPr>
            <w:tcW w:w="1917" w:type="dxa"/>
          </w:tcPr>
          <w:p w:rsidR="00DE7743" w:rsidRDefault="002B18F7">
            <w:pPr>
              <w:widowControl w:val="0"/>
              <w:ind w:right="-1"/>
              <w:jc w:val="both"/>
              <w:rPr>
                <w:rFonts w:ascii="Liberation Serif" w:hAnsi="Liberation Serif" w:cs="Liberation Serif"/>
                <w:i/>
                <w:iCs/>
                <w:spacing w:val="-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89 541 567 322</w:t>
            </w:r>
          </w:p>
        </w:tc>
      </w:tr>
    </w:tbl>
    <w:p w:rsidR="00DE7743" w:rsidRDefault="002B18F7">
      <w:pPr>
        <w:widowControl w:val="0"/>
        <w:ind w:right="-1"/>
        <w:jc w:val="both"/>
        <w:rPr>
          <w:rFonts w:ascii="Liberation Serif" w:hAnsi="Liberation Serif" w:cs="Liberation Serif"/>
          <w:i/>
          <w:iCs/>
          <w:spacing w:val="-4"/>
        </w:rPr>
      </w:pPr>
      <w:r>
        <w:rPr>
          <w:rFonts w:ascii="Liberation Serif" w:eastAsia="Liberation Serif" w:hAnsi="Liberation Serif" w:cs="Liberation Serif"/>
          <w:i/>
          <w:iCs/>
          <w:spacing w:val="-4"/>
        </w:rPr>
        <w:t>Кворум имелся.</w:t>
      </w:r>
    </w:p>
    <w:p w:rsidR="00DE7743" w:rsidRDefault="002B18F7">
      <w:pPr>
        <w:pStyle w:val="affa"/>
        <w:spacing w:before="0" w:beforeAutospacing="0" w:after="0" w:afterAutospacing="0" w:line="288" w:lineRule="atLeast"/>
        <w:jc w:val="both"/>
        <w:rPr>
          <w:rFonts w:ascii="Liberation Serif" w:hAnsi="Liberation Serif" w:cs="Liberation Serif"/>
          <w:bCs/>
          <w:i/>
          <w:spacing w:val="-4"/>
        </w:rPr>
      </w:pPr>
      <w:r>
        <w:rPr>
          <w:rFonts w:ascii="Liberation Serif" w:eastAsia="Liberation Serif" w:hAnsi="Liberation Serif" w:cs="Liberation Serif"/>
          <w:bCs/>
          <w:i/>
          <w:spacing w:val="-4"/>
        </w:rPr>
        <w:t xml:space="preserve">Решение по вопросу 9 повестки дня Собрания принимается большинством голосов акционеров - владельцев голосующих акций Общества, участвующих в Собрании. </w:t>
      </w:r>
    </w:p>
    <w:p w:rsidR="00DE7743" w:rsidRDefault="002B18F7">
      <w:pPr>
        <w:widowControl w:val="0"/>
        <w:spacing w:before="113"/>
        <w:ind w:right="-1"/>
        <w:jc w:val="both"/>
        <w:rPr>
          <w:rFonts w:ascii="Liberation Serif" w:hAnsi="Liberation Serif" w:cs="Liberation Serif"/>
          <w:b/>
          <w:bCs/>
          <w:spacing w:val="-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pacing w:val="-4"/>
        </w:rPr>
        <w:t>Результаты го</w:t>
      </w:r>
      <w:r>
        <w:rPr>
          <w:rFonts w:ascii="Liberation Serif" w:eastAsia="Liberation Serif" w:hAnsi="Liberation Serif" w:cs="Liberation Serif"/>
          <w:b/>
          <w:bCs/>
          <w:spacing w:val="-4"/>
          <w:highlight w:val="white"/>
        </w:rPr>
        <w:t>лосования</w:t>
      </w:r>
      <w:r>
        <w:rPr>
          <w:rFonts w:ascii="Liberation Serif" w:eastAsia="Liberation Serif" w:hAnsi="Liberation Serif" w:cs="Liberation Serif"/>
          <w:i/>
          <w:iCs/>
          <w:spacing w:val="-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spacing w:val="-4"/>
          <w:highlight w:val="white"/>
        </w:rPr>
        <w:t xml:space="preserve">по вопросу 9 повестки дня Собрания </w:t>
      </w:r>
      <w:r>
        <w:rPr>
          <w:rFonts w:ascii="Liberation Serif" w:eastAsia="Liberation Serif" w:hAnsi="Liberation Serif" w:cs="Liberation Serif"/>
          <w:b/>
          <w:bCs/>
          <w:spacing w:val="-4"/>
          <w:highlight w:val="white"/>
        </w:rPr>
        <w:t>(число голосов, отданных за каждый из вариантов голосования):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828"/>
        <w:gridCol w:w="2340"/>
        <w:gridCol w:w="3060"/>
        <w:gridCol w:w="3060"/>
      </w:tblGrid>
      <w:tr w:rsidR="00DE7743"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DE7743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i/>
                <w:highlight w:val="white"/>
              </w:rPr>
              <w:t>«ЗА»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9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>89 525 794 279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9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 xml:space="preserve"> (99,9824%)</w:t>
            </w:r>
          </w:p>
        </w:tc>
      </w:tr>
      <w:tr w:rsidR="00DE7743"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DE7743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i/>
                <w:highlight w:val="white"/>
              </w:rPr>
              <w:t>«ПРОТИВ»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9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>2 022 163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9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 xml:space="preserve"> (0,0023%)</w:t>
            </w:r>
          </w:p>
        </w:tc>
      </w:tr>
      <w:tr w:rsidR="00DE7743"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DE7743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10"/>
              <w:jc w:val="both"/>
              <w:rPr>
                <w:rFonts w:ascii="Liberation Serif" w:hAnsi="Liberation Serif" w:cs="Liberation Serif"/>
                <w:i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i/>
                <w:highlight w:val="white"/>
              </w:rPr>
              <w:t>«ВОЗДЕРЖАЛСЯ»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9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>13 750 880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743" w:rsidRDefault="002B18F7">
            <w:pPr>
              <w:pStyle w:val="Normal9"/>
              <w:jc w:val="righ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  <w:lang w:val="en-US"/>
              </w:rPr>
              <w:t xml:space="preserve"> (0,0154%)</w:t>
            </w:r>
          </w:p>
        </w:tc>
      </w:tr>
    </w:tbl>
    <w:p w:rsidR="00DE7743" w:rsidRDefault="002B18F7">
      <w:pPr>
        <w:pStyle w:val="Normal10"/>
        <w:tabs>
          <w:tab w:val="left" w:pos="284"/>
        </w:tabs>
        <w:spacing w:before="120"/>
        <w:jc w:val="both"/>
        <w:rPr>
          <w:rFonts w:ascii="Liberation Serif" w:hAnsi="Liberation Serif" w:cs="Liberation Serif"/>
          <w:bCs/>
          <w:i/>
        </w:rPr>
      </w:pPr>
      <w:r>
        <w:rPr>
          <w:rFonts w:ascii="Liberation Serif" w:eastAsia="Liberation Serif" w:hAnsi="Liberation Serif" w:cs="Liberation Serif"/>
          <w:i/>
          <w:highlight w:val="white"/>
        </w:rPr>
        <w:t>Число голосов по вопросу</w:t>
      </w:r>
      <w:r>
        <w:rPr>
          <w:rFonts w:ascii="Liberation Serif" w:eastAsia="Liberation Serif" w:hAnsi="Liberation Serif" w:cs="Liberation Serif"/>
          <w:i/>
          <w:highlight w:val="white"/>
          <w:lang w:val="en-US"/>
        </w:rPr>
        <w:t xml:space="preserve"> 9 </w:t>
      </w:r>
      <w:r>
        <w:rPr>
          <w:rFonts w:ascii="Liberation Serif" w:eastAsia="Liberation Serif" w:hAnsi="Liberation Serif" w:cs="Liberation Serif"/>
          <w:i/>
          <w:highlight w:val="white"/>
        </w:rPr>
        <w:t>повестки дня Собрания, поставленному на голосование, которые не подсчитывались в связи с признанием бюллетеней для голосования недействительными или по иным основаниям: 0 (0,0000%).</w:t>
      </w:r>
    </w:p>
    <w:p w:rsidR="00DE7743" w:rsidRDefault="00DE7743">
      <w:pPr>
        <w:pStyle w:val="Normal11"/>
        <w:widowControl w:val="0"/>
        <w:jc w:val="both"/>
        <w:rPr>
          <w:rFonts w:ascii="Liberation Serif" w:hAnsi="Liberation Serif" w:cs="Liberation Serif"/>
          <w:b/>
          <w:bCs/>
          <w:spacing w:val="-4"/>
          <w:sz w:val="24"/>
          <w:szCs w:val="24"/>
        </w:rPr>
      </w:pPr>
    </w:p>
    <w:p w:rsidR="00DE7743" w:rsidRDefault="002B18F7">
      <w:pPr>
        <w:pStyle w:val="Normal11"/>
        <w:widowControl w:val="0"/>
        <w:jc w:val="both"/>
        <w:rPr>
          <w:rFonts w:ascii="Liberation Serif" w:hAnsi="Liberation Serif" w:cs="Liberation Serif"/>
          <w:iCs/>
          <w:spacing w:val="-4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spacing w:val="-4"/>
          <w:sz w:val="24"/>
          <w:szCs w:val="24"/>
        </w:rPr>
        <w:t>Решение по вопросу 9 повестки дня Собрания, принятое Общим собранием акционеров:</w:t>
      </w:r>
      <w:r>
        <w:rPr>
          <w:rFonts w:ascii="Liberation Serif" w:eastAsia="Liberation Serif" w:hAnsi="Liberation Serif" w:cs="Liberation Serif"/>
          <w:spacing w:val="-4"/>
          <w:sz w:val="24"/>
          <w:szCs w:val="24"/>
        </w:rPr>
        <w:t xml:space="preserve"> </w:t>
      </w:r>
    </w:p>
    <w:p w:rsidR="00DE7743" w:rsidRDefault="002B18F7">
      <w:pPr>
        <w:spacing w:after="120"/>
        <w:ind w:left="709"/>
        <w:jc w:val="both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Назначить Юникон АО (юридический адрес: 1175</w:t>
      </w:r>
      <w:r>
        <w:rPr>
          <w:rFonts w:ascii="Liberation Serif" w:eastAsia="Liberation Serif" w:hAnsi="Liberation Serif" w:cs="Liberation Serif"/>
          <w:highlight w:val="white"/>
        </w:rPr>
        <w:t>87, г.</w:t>
      </w:r>
      <w:r>
        <w:rPr>
          <w:rFonts w:ascii="Liberation Serif" w:eastAsia="Liberation Serif" w:hAnsi="Liberation Serif" w:cs="Liberation Serif"/>
        </w:rPr>
        <w:t xml:space="preserve"> Москва, Варшавское шоссе, д.125, строение 1, секция 11, 3 эт</w:t>
      </w:r>
      <w:r>
        <w:rPr>
          <w:rFonts w:ascii="Liberation Serif" w:eastAsia="Liberation Serif" w:hAnsi="Liberation Serif" w:cs="Liberation Serif"/>
        </w:rPr>
        <w:t>., пом. I, ком.50; ИНН 7716021332, ОГРН 1037739271701, свидетельство о членстве в СРО аудиторов Ассоциация «Содружество» ОРНЗ 12006020340) в качестве аудиторской организации, осуществляющей аудит финансовой (бухгалтерской) отчетности ПАО «ОГК-2» по российс</w:t>
      </w:r>
      <w:r>
        <w:rPr>
          <w:rFonts w:ascii="Liberation Serif" w:eastAsia="Liberation Serif" w:hAnsi="Liberation Serif" w:cs="Liberation Serif"/>
        </w:rPr>
        <w:t>ким стандартам бухгалтерского учета за 2026 год, консолидированной финансовой отчетности Группы ОГК-2 по международным стандартам финансовой отчетности за 2026 год, обзорной проверки промежуточной консолидированной финансовой отчетности Группы ОГК-2 по меж</w:t>
      </w:r>
      <w:r>
        <w:rPr>
          <w:rFonts w:ascii="Liberation Serif" w:eastAsia="Liberation Serif" w:hAnsi="Liberation Serif" w:cs="Liberation Serif"/>
        </w:rPr>
        <w:t>дународным стандартам  финансовой отчетности за 1 полугодие 2026 года.</w:t>
      </w:r>
    </w:p>
    <w:p w:rsidR="00DE7743" w:rsidRDefault="00DE7743">
      <w:pPr>
        <w:ind w:firstLine="567"/>
        <w:contextualSpacing/>
        <w:jc w:val="both"/>
        <w:rPr>
          <w:rFonts w:ascii="Liberation Serif" w:hAnsi="Liberation Serif" w:cs="Liberation Serif"/>
        </w:rPr>
      </w:pPr>
    </w:p>
    <w:p w:rsidR="00DE7743" w:rsidRDefault="00DE7743">
      <w:pPr>
        <w:widowControl w:val="0"/>
        <w:jc w:val="both"/>
        <w:rPr>
          <w:b/>
          <w:bCs/>
          <w:spacing w:val="-4"/>
        </w:rPr>
      </w:pPr>
    </w:p>
    <w:p w:rsidR="00DE7743" w:rsidRDefault="00DE7743">
      <w:pPr>
        <w:widowControl w:val="0"/>
        <w:tabs>
          <w:tab w:val="left" w:pos="7938"/>
        </w:tabs>
        <w:ind w:right="-1"/>
        <w:rPr>
          <w:b/>
          <w:bCs/>
          <w:spacing w:val="-4"/>
        </w:rPr>
      </w:pPr>
    </w:p>
    <w:p w:rsidR="00DE7743" w:rsidRDefault="00DE7743">
      <w:pPr>
        <w:widowControl w:val="0"/>
        <w:jc w:val="both"/>
        <w:rPr>
          <w:b/>
          <w:bCs/>
          <w:caps/>
          <w:spacing w:val="-4"/>
        </w:rPr>
      </w:pPr>
    </w:p>
    <w:p w:rsidR="00DE7743" w:rsidRDefault="002B18F7">
      <w:pPr>
        <w:widowControl w:val="0"/>
        <w:tabs>
          <w:tab w:val="left" w:pos="7938"/>
        </w:tabs>
        <w:ind w:right="-1"/>
        <w:rPr>
          <w:b/>
          <w:spacing w:val="-4"/>
          <w:highlight w:val="yellow"/>
        </w:rPr>
      </w:pPr>
      <w:r>
        <w:rPr>
          <w:b/>
          <w:spacing w:val="-4"/>
        </w:rPr>
        <w:t xml:space="preserve">Председательствующий на Собрании           </w:t>
      </w:r>
    </w:p>
    <w:p w:rsidR="00DE7743" w:rsidRDefault="00DE7743">
      <w:pPr>
        <w:widowControl w:val="0"/>
        <w:tabs>
          <w:tab w:val="left" w:pos="7938"/>
        </w:tabs>
        <w:ind w:right="-1"/>
        <w:rPr>
          <w:b/>
          <w:spacing w:val="-4"/>
        </w:rPr>
      </w:pPr>
    </w:p>
    <w:p w:rsidR="00DE7743" w:rsidRDefault="00DE7743">
      <w:pPr>
        <w:widowControl w:val="0"/>
        <w:tabs>
          <w:tab w:val="left" w:pos="7938"/>
        </w:tabs>
        <w:ind w:right="-1"/>
        <w:rPr>
          <w:b/>
          <w:spacing w:val="-4"/>
        </w:rPr>
      </w:pPr>
    </w:p>
    <w:p w:rsidR="00DE7743" w:rsidRDefault="00DE7743">
      <w:pPr>
        <w:widowControl w:val="0"/>
        <w:tabs>
          <w:tab w:val="left" w:pos="7938"/>
        </w:tabs>
        <w:ind w:right="-1"/>
        <w:rPr>
          <w:b/>
          <w:spacing w:val="-4"/>
        </w:rPr>
      </w:pPr>
    </w:p>
    <w:p w:rsidR="00DE7743" w:rsidRDefault="002B18F7">
      <w:pPr>
        <w:widowControl w:val="0"/>
        <w:tabs>
          <w:tab w:val="left" w:pos="7938"/>
        </w:tabs>
        <w:ind w:right="-1"/>
        <w:rPr>
          <w:b/>
          <w:bCs/>
          <w:spacing w:val="-4"/>
          <w:highlight w:val="yellow"/>
        </w:rPr>
      </w:pPr>
      <w:r>
        <w:rPr>
          <w:b/>
          <w:spacing w:val="-4"/>
        </w:rPr>
        <w:t xml:space="preserve">Секретарь Собрания                                   </w:t>
      </w:r>
      <w:r>
        <w:rPr>
          <w:b/>
          <w:bCs/>
          <w:spacing w:val="-4"/>
        </w:rPr>
        <w:t xml:space="preserve">         </w:t>
      </w:r>
    </w:p>
    <w:sectPr w:rsidR="00DE7743">
      <w:headerReference w:type="default" r:id="rId9"/>
      <w:footerReference w:type="default" r:id="rId10"/>
      <w:pgSz w:w="11906" w:h="16838"/>
      <w:pgMar w:top="851" w:right="991" w:bottom="709" w:left="1560" w:header="708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8F7" w:rsidRDefault="002B18F7">
      <w:r>
        <w:separator/>
      </w:r>
    </w:p>
  </w:endnote>
  <w:endnote w:type="continuationSeparator" w:id="0">
    <w:p w:rsidR="002B18F7" w:rsidRDefault="002B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AG_Benguiat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ohit Devanagar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743" w:rsidRDefault="002B18F7">
    <w:pPr>
      <w:pStyle w:val="ad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0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DE7743" w:rsidRDefault="002B18F7">
                          <w:pPr>
                            <w:pStyle w:val="ad"/>
                          </w:pPr>
                          <w:r>
                            <w:rPr>
                              <w:rStyle w:val="afb"/>
                            </w:rPr>
                            <w:fldChar w:fldCharType="begin"/>
                          </w:r>
                          <w:r>
                            <w:rPr>
                              <w:rStyle w:val="afb"/>
                            </w:rPr>
                            <w:instrText xml:space="preserve"> PAGE </w:instrText>
                          </w:r>
                          <w:r>
                            <w:rPr>
                              <w:rStyle w:val="afb"/>
                            </w:rPr>
                            <w:fldChar w:fldCharType="separate"/>
                          </w:r>
                          <w:r w:rsidR="00AD4592">
                            <w:rPr>
                              <w:rStyle w:val="afb"/>
                              <w:noProof/>
                            </w:rPr>
                            <w:t>1</w:t>
                          </w:r>
                          <w:r>
                            <w:rPr>
                              <w:rStyle w:val="afb"/>
                            </w:rPr>
                            <w:fldChar w:fldCharType="end"/>
                          </w:r>
                        </w:p>
                        <w:p w:rsidR="00DE7743" w:rsidRDefault="00DE7743"/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o:spid="_x0000_s1026" type="#_x0000_t202" style="position:absolute;margin-left:-46.2pt;margin-top:.05pt;width:5pt;height:11.5pt;z-index:524288;visibility:visible;mso-wrap-style:square;mso-wrap-distance-left:0;mso-wrap-distance-top:0;mso-wrap-distance-right:0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" o:allowincell="f" stroked="f">
              <v:fill opacity="0"/>
              <v:textbox inset="1mm,1mm,1mm,1mm">
                <w:txbxContent>
                  <w:p w:rsidR="00DE7743" w:rsidRDefault="002B18F7">
                    <w:pPr>
                      <w:pStyle w:val="ad"/>
                    </w:pPr>
                    <w:r>
                      <w:rPr>
                        <w:rStyle w:val="afb"/>
                      </w:rPr>
                      <w:fldChar w:fldCharType="begin"/>
                    </w:r>
                    <w:r>
                      <w:rPr>
                        <w:rStyle w:val="afb"/>
                      </w:rPr>
                      <w:instrText xml:space="preserve"> PAGE </w:instrText>
                    </w:r>
                    <w:r>
                      <w:rPr>
                        <w:rStyle w:val="afb"/>
                      </w:rPr>
                      <w:fldChar w:fldCharType="separate"/>
                    </w:r>
                    <w:r w:rsidR="00AD4592">
                      <w:rPr>
                        <w:rStyle w:val="afb"/>
                        <w:noProof/>
                      </w:rPr>
                      <w:t>1</w:t>
                    </w:r>
                    <w:r>
                      <w:rPr>
                        <w:rStyle w:val="afb"/>
                      </w:rPr>
                      <w:fldChar w:fldCharType="end"/>
                    </w:r>
                  </w:p>
                  <w:p w:rsidR="00DE7743" w:rsidRDefault="00DE7743"/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8F7" w:rsidRDefault="002B18F7">
      <w:r>
        <w:separator/>
      </w:r>
    </w:p>
  </w:footnote>
  <w:footnote w:type="continuationSeparator" w:id="0">
    <w:p w:rsidR="002B18F7" w:rsidRDefault="002B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743" w:rsidRDefault="00DE7743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F0DDD"/>
    <w:multiLevelType w:val="hybridMultilevel"/>
    <w:tmpl w:val="0FDA956C"/>
    <w:lvl w:ilvl="0" w:tplc="FEE6709A">
      <w:start w:val="1"/>
      <w:numFmt w:val="none"/>
      <w:suff w:val="nothing"/>
      <w:lvlText w:val=""/>
      <w:lvlJc w:val="left"/>
      <w:rPr>
        <w:rFonts w:cs="Times New Roman"/>
        <w:spacing w:val="0"/>
      </w:rPr>
    </w:lvl>
    <w:lvl w:ilvl="1" w:tplc="462EA9F4">
      <w:start w:val="1"/>
      <w:numFmt w:val="non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 w:tplc="A21A6130">
      <w:start w:val="1"/>
      <w:numFmt w:val="non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 w:tplc="D382D844">
      <w:start w:val="1"/>
      <w:numFmt w:val="non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 w:tplc="2F6EED52">
      <w:start w:val="1"/>
      <w:numFmt w:val="non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 w:tplc="F3DAAF84">
      <w:start w:val="1"/>
      <w:numFmt w:val="non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 w:tplc="1222E674">
      <w:start w:val="1"/>
      <w:numFmt w:val="non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 w:tplc="6B88D238">
      <w:start w:val="1"/>
      <w:numFmt w:val="non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 w:tplc="2D2408C8">
      <w:start w:val="1"/>
      <w:numFmt w:val="non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1" w15:restartNumberingAfterBreak="0">
    <w:nsid w:val="10AC41D6"/>
    <w:multiLevelType w:val="hybridMultilevel"/>
    <w:tmpl w:val="F5D69B3E"/>
    <w:lvl w:ilvl="0" w:tplc="44027D96">
      <w:start w:val="1"/>
      <w:numFmt w:val="decimal"/>
      <w:lvlText w:val="%1."/>
      <w:lvlJc w:val="left"/>
      <w:pPr>
        <w:ind w:left="720" w:hanging="360"/>
      </w:pPr>
    </w:lvl>
    <w:lvl w:ilvl="1" w:tplc="829AD386">
      <w:start w:val="1"/>
      <w:numFmt w:val="lowerLetter"/>
      <w:lvlText w:val="%2."/>
      <w:lvlJc w:val="left"/>
      <w:pPr>
        <w:ind w:left="1440" w:hanging="360"/>
      </w:pPr>
    </w:lvl>
    <w:lvl w:ilvl="2" w:tplc="3C584606">
      <w:start w:val="1"/>
      <w:numFmt w:val="lowerRoman"/>
      <w:lvlText w:val="%3."/>
      <w:lvlJc w:val="right"/>
      <w:pPr>
        <w:ind w:left="2160" w:hanging="180"/>
      </w:pPr>
    </w:lvl>
    <w:lvl w:ilvl="3" w:tplc="EB4A3AF2">
      <w:start w:val="1"/>
      <w:numFmt w:val="decimal"/>
      <w:lvlText w:val="%4."/>
      <w:lvlJc w:val="left"/>
      <w:pPr>
        <w:ind w:left="2880" w:hanging="360"/>
      </w:pPr>
    </w:lvl>
    <w:lvl w:ilvl="4" w:tplc="AF88869C">
      <w:start w:val="1"/>
      <w:numFmt w:val="lowerLetter"/>
      <w:lvlText w:val="%5."/>
      <w:lvlJc w:val="left"/>
      <w:pPr>
        <w:ind w:left="3600" w:hanging="360"/>
      </w:pPr>
    </w:lvl>
    <w:lvl w:ilvl="5" w:tplc="77E28ED2">
      <w:start w:val="1"/>
      <w:numFmt w:val="lowerRoman"/>
      <w:lvlText w:val="%6."/>
      <w:lvlJc w:val="right"/>
      <w:pPr>
        <w:ind w:left="4320" w:hanging="180"/>
      </w:pPr>
    </w:lvl>
    <w:lvl w:ilvl="6" w:tplc="8ED4E064">
      <w:start w:val="1"/>
      <w:numFmt w:val="decimal"/>
      <w:lvlText w:val="%7."/>
      <w:lvlJc w:val="left"/>
      <w:pPr>
        <w:ind w:left="5040" w:hanging="360"/>
      </w:pPr>
    </w:lvl>
    <w:lvl w:ilvl="7" w:tplc="090A3F68">
      <w:start w:val="1"/>
      <w:numFmt w:val="lowerLetter"/>
      <w:lvlText w:val="%8."/>
      <w:lvlJc w:val="left"/>
      <w:pPr>
        <w:ind w:left="5760" w:hanging="360"/>
      </w:pPr>
    </w:lvl>
    <w:lvl w:ilvl="8" w:tplc="E8FC92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05114"/>
    <w:multiLevelType w:val="hybridMultilevel"/>
    <w:tmpl w:val="6EB817BC"/>
    <w:lvl w:ilvl="0" w:tplc="F4F051EA">
      <w:start w:val="1"/>
      <w:numFmt w:val="none"/>
      <w:suff w:val="nothing"/>
      <w:lvlText w:val=""/>
      <w:lvlJc w:val="left"/>
      <w:rPr>
        <w:rFonts w:cs="Times New Roman"/>
        <w:spacing w:val="0"/>
      </w:rPr>
    </w:lvl>
    <w:lvl w:ilvl="1" w:tplc="D9FACCAA">
      <w:start w:val="1"/>
      <w:numFmt w:val="non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 w:tplc="4166424A">
      <w:start w:val="1"/>
      <w:numFmt w:val="non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 w:tplc="9FA025E8">
      <w:start w:val="1"/>
      <w:numFmt w:val="non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 w:tplc="BE381AA2">
      <w:start w:val="1"/>
      <w:numFmt w:val="non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 w:tplc="1FBAAB0C">
      <w:start w:val="1"/>
      <w:numFmt w:val="non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 w:tplc="9DD0A7B6">
      <w:start w:val="1"/>
      <w:numFmt w:val="non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 w:tplc="9FD09F38">
      <w:start w:val="1"/>
      <w:numFmt w:val="non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 w:tplc="B510C2D0">
      <w:start w:val="1"/>
      <w:numFmt w:val="non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3" w15:restartNumberingAfterBreak="0">
    <w:nsid w:val="2C073E5B"/>
    <w:multiLevelType w:val="hybridMultilevel"/>
    <w:tmpl w:val="D1C6152C"/>
    <w:lvl w:ilvl="0" w:tplc="7BACEC4E">
      <w:start w:val="1"/>
      <w:numFmt w:val="decimal"/>
      <w:lvlText w:val="%1."/>
      <w:lvlJc w:val="left"/>
      <w:pPr>
        <w:ind w:left="720" w:hanging="360"/>
      </w:pPr>
    </w:lvl>
    <w:lvl w:ilvl="1" w:tplc="251E61AE">
      <w:start w:val="1"/>
      <w:numFmt w:val="lowerLetter"/>
      <w:lvlText w:val="%2."/>
      <w:lvlJc w:val="left"/>
      <w:pPr>
        <w:ind w:left="1440" w:hanging="360"/>
      </w:pPr>
    </w:lvl>
    <w:lvl w:ilvl="2" w:tplc="A6A8FE60">
      <w:start w:val="1"/>
      <w:numFmt w:val="lowerRoman"/>
      <w:lvlText w:val="%3."/>
      <w:lvlJc w:val="right"/>
      <w:pPr>
        <w:ind w:left="2160" w:hanging="180"/>
      </w:pPr>
    </w:lvl>
    <w:lvl w:ilvl="3" w:tplc="6F2A30B0">
      <w:start w:val="1"/>
      <w:numFmt w:val="decimal"/>
      <w:lvlText w:val="%4."/>
      <w:lvlJc w:val="left"/>
      <w:pPr>
        <w:ind w:left="2880" w:hanging="360"/>
      </w:pPr>
    </w:lvl>
    <w:lvl w:ilvl="4" w:tplc="4E405730">
      <w:start w:val="1"/>
      <w:numFmt w:val="lowerLetter"/>
      <w:lvlText w:val="%5."/>
      <w:lvlJc w:val="left"/>
      <w:pPr>
        <w:ind w:left="3600" w:hanging="360"/>
      </w:pPr>
    </w:lvl>
    <w:lvl w:ilvl="5" w:tplc="5E5EB104">
      <w:start w:val="1"/>
      <w:numFmt w:val="lowerRoman"/>
      <w:lvlText w:val="%6."/>
      <w:lvlJc w:val="right"/>
      <w:pPr>
        <w:ind w:left="4320" w:hanging="180"/>
      </w:pPr>
    </w:lvl>
    <w:lvl w:ilvl="6" w:tplc="54523A82">
      <w:start w:val="1"/>
      <w:numFmt w:val="decimal"/>
      <w:lvlText w:val="%7."/>
      <w:lvlJc w:val="left"/>
      <w:pPr>
        <w:ind w:left="5040" w:hanging="360"/>
      </w:pPr>
    </w:lvl>
    <w:lvl w:ilvl="7" w:tplc="04E4F7CE">
      <w:start w:val="1"/>
      <w:numFmt w:val="lowerLetter"/>
      <w:lvlText w:val="%8."/>
      <w:lvlJc w:val="left"/>
      <w:pPr>
        <w:ind w:left="5760" w:hanging="360"/>
      </w:pPr>
    </w:lvl>
    <w:lvl w:ilvl="8" w:tplc="4E9040B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D0B29"/>
    <w:multiLevelType w:val="hybridMultilevel"/>
    <w:tmpl w:val="92A43460"/>
    <w:lvl w:ilvl="0" w:tplc="C56446FA">
      <w:start w:val="1"/>
      <w:numFmt w:val="none"/>
      <w:suff w:val="nothing"/>
      <w:lvlText w:val=""/>
      <w:lvlJc w:val="left"/>
      <w:rPr>
        <w:rFonts w:cs="Times New Roman"/>
        <w:spacing w:val="0"/>
      </w:rPr>
    </w:lvl>
    <w:lvl w:ilvl="1" w:tplc="6032D708">
      <w:start w:val="1"/>
      <w:numFmt w:val="non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 w:tplc="CDAE336E">
      <w:start w:val="1"/>
      <w:numFmt w:val="non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 w:tplc="809C5576">
      <w:start w:val="1"/>
      <w:numFmt w:val="non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 w:tplc="F8CAF9C0">
      <w:start w:val="1"/>
      <w:numFmt w:val="non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 w:tplc="EAA692BA">
      <w:start w:val="1"/>
      <w:numFmt w:val="non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 w:tplc="73A28286">
      <w:start w:val="1"/>
      <w:numFmt w:val="non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 w:tplc="F2C06D72">
      <w:start w:val="1"/>
      <w:numFmt w:val="non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 w:tplc="1A6882FC">
      <w:start w:val="1"/>
      <w:numFmt w:val="non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5" w15:restartNumberingAfterBreak="0">
    <w:nsid w:val="4248031E"/>
    <w:multiLevelType w:val="hybridMultilevel"/>
    <w:tmpl w:val="8F3A0B84"/>
    <w:lvl w:ilvl="0" w:tplc="259050E6">
      <w:start w:val="1"/>
      <w:numFmt w:val="decimal"/>
      <w:pStyle w:val="AODocTxt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19EF254">
      <w:start w:val="1"/>
      <w:numFmt w:val="decimal"/>
      <w:suff w:val="nothing"/>
      <w:lvlText w:val=""/>
      <w:lvlJc w:val="left"/>
      <w:pPr>
        <w:tabs>
          <w:tab w:val="num" w:pos="0"/>
        </w:tabs>
        <w:ind w:left="720" w:firstLine="0"/>
      </w:pPr>
    </w:lvl>
    <w:lvl w:ilvl="2" w:tplc="214CC7AE">
      <w:start w:val="1"/>
      <w:numFmt w:val="decimal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 w:tplc="E4820D20">
      <w:start w:val="1"/>
      <w:numFmt w:val="decimal"/>
      <w:suff w:val="nothing"/>
      <w:lvlText w:val=""/>
      <w:lvlJc w:val="left"/>
      <w:pPr>
        <w:tabs>
          <w:tab w:val="num" w:pos="0"/>
        </w:tabs>
        <w:ind w:left="2160" w:firstLine="0"/>
      </w:pPr>
    </w:lvl>
    <w:lvl w:ilvl="4" w:tplc="D4E4B37A">
      <w:start w:val="1"/>
      <w:numFmt w:val="decimal"/>
      <w:suff w:val="nothing"/>
      <w:lvlText w:val=""/>
      <w:lvlJc w:val="left"/>
      <w:pPr>
        <w:tabs>
          <w:tab w:val="num" w:pos="0"/>
        </w:tabs>
        <w:ind w:left="2880" w:firstLine="0"/>
      </w:pPr>
    </w:lvl>
    <w:lvl w:ilvl="5" w:tplc="E45A08DC">
      <w:start w:val="1"/>
      <w:numFmt w:val="decimal"/>
      <w:suff w:val="nothing"/>
      <w:lvlText w:val=""/>
      <w:lvlJc w:val="left"/>
      <w:pPr>
        <w:tabs>
          <w:tab w:val="num" w:pos="0"/>
        </w:tabs>
        <w:ind w:left="3600" w:firstLine="0"/>
      </w:pPr>
    </w:lvl>
    <w:lvl w:ilvl="6" w:tplc="456EDA38">
      <w:start w:val="1"/>
      <w:numFmt w:val="decimal"/>
      <w:suff w:val="nothing"/>
      <w:lvlText w:val=""/>
      <w:lvlJc w:val="left"/>
      <w:pPr>
        <w:tabs>
          <w:tab w:val="num" w:pos="0"/>
        </w:tabs>
        <w:ind w:left="4320" w:firstLine="0"/>
      </w:pPr>
    </w:lvl>
    <w:lvl w:ilvl="7" w:tplc="52E0AD5E">
      <w:start w:val="1"/>
      <w:numFmt w:val="decimal"/>
      <w:suff w:val="nothing"/>
      <w:lvlText w:val=""/>
      <w:lvlJc w:val="left"/>
      <w:pPr>
        <w:tabs>
          <w:tab w:val="num" w:pos="0"/>
        </w:tabs>
        <w:ind w:left="5040" w:firstLine="0"/>
      </w:pPr>
    </w:lvl>
    <w:lvl w:ilvl="8" w:tplc="9AF2D854">
      <w:start w:val="1"/>
      <w:numFmt w:val="decimal"/>
      <w:suff w:val="nothing"/>
      <w:lvlText w:val=""/>
      <w:lvlJc w:val="left"/>
      <w:pPr>
        <w:tabs>
          <w:tab w:val="num" w:pos="0"/>
        </w:tabs>
        <w:ind w:left="5760" w:firstLine="0"/>
      </w:pPr>
    </w:lvl>
  </w:abstractNum>
  <w:abstractNum w:abstractNumId="6" w15:restartNumberingAfterBreak="0">
    <w:nsid w:val="45A752D6"/>
    <w:multiLevelType w:val="hybridMultilevel"/>
    <w:tmpl w:val="4D82DFC2"/>
    <w:lvl w:ilvl="0" w:tplc="A31007AE">
      <w:start w:val="1"/>
      <w:numFmt w:val="none"/>
      <w:suff w:val="nothing"/>
      <w:lvlText w:val=""/>
      <w:lvlJc w:val="left"/>
      <w:rPr>
        <w:rFonts w:cs="Times New Roman"/>
        <w:spacing w:val="0"/>
      </w:rPr>
    </w:lvl>
    <w:lvl w:ilvl="1" w:tplc="1F8A3E1C">
      <w:start w:val="1"/>
      <w:numFmt w:val="non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 w:tplc="30941972">
      <w:start w:val="1"/>
      <w:numFmt w:val="non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 w:tplc="9268249C">
      <w:start w:val="1"/>
      <w:numFmt w:val="non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 w:tplc="D1F4F6FC">
      <w:start w:val="1"/>
      <w:numFmt w:val="non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 w:tplc="E63AE94C">
      <w:start w:val="1"/>
      <w:numFmt w:val="non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 w:tplc="886E7AC0">
      <w:start w:val="1"/>
      <w:numFmt w:val="non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 w:tplc="9670F49A">
      <w:start w:val="1"/>
      <w:numFmt w:val="non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 w:tplc="79AC3362">
      <w:start w:val="1"/>
      <w:numFmt w:val="non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7" w15:restartNumberingAfterBreak="0">
    <w:nsid w:val="460D1AAD"/>
    <w:multiLevelType w:val="hybridMultilevel"/>
    <w:tmpl w:val="3FD09582"/>
    <w:lvl w:ilvl="0" w:tplc="1DE07BBA">
      <w:start w:val="1"/>
      <w:numFmt w:val="decimal"/>
      <w:suff w:val="nothing"/>
      <w:lvlText w:val=""/>
      <w:lvlJc w:val="left"/>
      <w:rPr>
        <w:rFonts w:cs="Times New Roman"/>
        <w:spacing w:val="0"/>
      </w:rPr>
    </w:lvl>
    <w:lvl w:ilvl="1" w:tplc="1C24F03A">
      <w:start w:val="1"/>
      <w:numFmt w:val="decimal"/>
      <w:suff w:val="nothing"/>
      <w:lvlText w:val=""/>
      <w:lvlJc w:val="left"/>
      <w:pPr>
        <w:ind w:left="720"/>
      </w:pPr>
      <w:rPr>
        <w:rFonts w:cs="Times New Roman"/>
        <w:spacing w:val="0"/>
      </w:rPr>
    </w:lvl>
    <w:lvl w:ilvl="2" w:tplc="6952FBFE">
      <w:start w:val="1"/>
      <w:numFmt w:val="decimal"/>
      <w:suff w:val="nothing"/>
      <w:lvlText w:val=""/>
      <w:lvlJc w:val="left"/>
      <w:pPr>
        <w:ind w:left="1440"/>
      </w:pPr>
      <w:rPr>
        <w:rFonts w:cs="Times New Roman"/>
        <w:spacing w:val="0"/>
      </w:rPr>
    </w:lvl>
    <w:lvl w:ilvl="3" w:tplc="D07CA35E">
      <w:start w:val="1"/>
      <w:numFmt w:val="decimal"/>
      <w:suff w:val="nothing"/>
      <w:lvlText w:val=""/>
      <w:lvlJc w:val="left"/>
      <w:pPr>
        <w:ind w:left="2160"/>
      </w:pPr>
      <w:rPr>
        <w:rFonts w:cs="Times New Roman"/>
        <w:spacing w:val="0"/>
      </w:rPr>
    </w:lvl>
    <w:lvl w:ilvl="4" w:tplc="FAA427CA">
      <w:start w:val="1"/>
      <w:numFmt w:val="decimal"/>
      <w:suff w:val="nothing"/>
      <w:lvlText w:val=""/>
      <w:lvlJc w:val="left"/>
      <w:pPr>
        <w:ind w:left="2880"/>
      </w:pPr>
      <w:rPr>
        <w:rFonts w:cs="Times New Roman"/>
        <w:spacing w:val="0"/>
      </w:rPr>
    </w:lvl>
    <w:lvl w:ilvl="5" w:tplc="C720C9AE">
      <w:start w:val="1"/>
      <w:numFmt w:val="decimal"/>
      <w:suff w:val="nothing"/>
      <w:lvlText w:val=""/>
      <w:lvlJc w:val="left"/>
      <w:pPr>
        <w:ind w:left="3600"/>
      </w:pPr>
      <w:rPr>
        <w:rFonts w:cs="Times New Roman"/>
        <w:spacing w:val="0"/>
      </w:rPr>
    </w:lvl>
    <w:lvl w:ilvl="6" w:tplc="8F0432CE">
      <w:start w:val="1"/>
      <w:numFmt w:val="decimal"/>
      <w:suff w:val="nothing"/>
      <w:lvlText w:val=""/>
      <w:lvlJc w:val="left"/>
      <w:pPr>
        <w:ind w:left="4320"/>
      </w:pPr>
      <w:rPr>
        <w:rFonts w:cs="Times New Roman"/>
        <w:spacing w:val="0"/>
      </w:rPr>
    </w:lvl>
    <w:lvl w:ilvl="7" w:tplc="5D34ECFE">
      <w:start w:val="1"/>
      <w:numFmt w:val="decimal"/>
      <w:suff w:val="nothing"/>
      <w:lvlText w:val=""/>
      <w:lvlJc w:val="left"/>
      <w:pPr>
        <w:ind w:left="5040"/>
      </w:pPr>
      <w:rPr>
        <w:rFonts w:cs="Times New Roman"/>
        <w:spacing w:val="0"/>
      </w:rPr>
    </w:lvl>
    <w:lvl w:ilvl="8" w:tplc="546E6A74">
      <w:start w:val="1"/>
      <w:numFmt w:val="decimal"/>
      <w:suff w:val="nothing"/>
      <w:lvlText w:val=""/>
      <w:lvlJc w:val="left"/>
      <w:pPr>
        <w:ind w:left="5760"/>
      </w:pPr>
      <w:rPr>
        <w:rFonts w:cs="Times New Roman"/>
        <w:spacing w:val="0"/>
      </w:rPr>
    </w:lvl>
  </w:abstractNum>
  <w:abstractNum w:abstractNumId="8" w15:restartNumberingAfterBreak="0">
    <w:nsid w:val="46F269E5"/>
    <w:multiLevelType w:val="hybridMultilevel"/>
    <w:tmpl w:val="93328CE0"/>
    <w:lvl w:ilvl="0" w:tplc="0CC8C012">
      <w:start w:val="1"/>
      <w:numFmt w:val="decimal"/>
      <w:lvlText w:val="%1."/>
      <w:lvlJc w:val="left"/>
      <w:pPr>
        <w:ind w:left="720" w:hanging="360"/>
      </w:pPr>
    </w:lvl>
    <w:lvl w:ilvl="1" w:tplc="2CCAC9CC">
      <w:start w:val="1"/>
      <w:numFmt w:val="lowerLetter"/>
      <w:lvlText w:val="%2."/>
      <w:lvlJc w:val="left"/>
      <w:pPr>
        <w:ind w:left="1440" w:hanging="360"/>
      </w:pPr>
    </w:lvl>
    <w:lvl w:ilvl="2" w:tplc="30F8029A">
      <w:start w:val="1"/>
      <w:numFmt w:val="lowerRoman"/>
      <w:lvlText w:val="%3."/>
      <w:lvlJc w:val="right"/>
      <w:pPr>
        <w:ind w:left="2160" w:hanging="180"/>
      </w:pPr>
    </w:lvl>
    <w:lvl w:ilvl="3" w:tplc="3D2E5D30">
      <w:start w:val="1"/>
      <w:numFmt w:val="decimal"/>
      <w:lvlText w:val="%4."/>
      <w:lvlJc w:val="left"/>
      <w:pPr>
        <w:ind w:left="2880" w:hanging="360"/>
      </w:pPr>
    </w:lvl>
    <w:lvl w:ilvl="4" w:tplc="84063FFE">
      <w:start w:val="1"/>
      <w:numFmt w:val="lowerLetter"/>
      <w:lvlText w:val="%5."/>
      <w:lvlJc w:val="left"/>
      <w:pPr>
        <w:ind w:left="3600" w:hanging="360"/>
      </w:pPr>
    </w:lvl>
    <w:lvl w:ilvl="5" w:tplc="6BD0990E">
      <w:start w:val="1"/>
      <w:numFmt w:val="lowerRoman"/>
      <w:lvlText w:val="%6."/>
      <w:lvlJc w:val="right"/>
      <w:pPr>
        <w:ind w:left="4320" w:hanging="180"/>
      </w:pPr>
    </w:lvl>
    <w:lvl w:ilvl="6" w:tplc="281AC412">
      <w:start w:val="1"/>
      <w:numFmt w:val="decimal"/>
      <w:lvlText w:val="%7."/>
      <w:lvlJc w:val="left"/>
      <w:pPr>
        <w:ind w:left="5040" w:hanging="360"/>
      </w:pPr>
    </w:lvl>
    <w:lvl w:ilvl="7" w:tplc="9D6E263E">
      <w:start w:val="1"/>
      <w:numFmt w:val="lowerLetter"/>
      <w:lvlText w:val="%8."/>
      <w:lvlJc w:val="left"/>
      <w:pPr>
        <w:ind w:left="5760" w:hanging="360"/>
      </w:pPr>
    </w:lvl>
    <w:lvl w:ilvl="8" w:tplc="8B88680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C3B04"/>
    <w:multiLevelType w:val="hybridMultilevel"/>
    <w:tmpl w:val="A3428A0A"/>
    <w:lvl w:ilvl="0" w:tplc="1D107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4451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DAFD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0030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A870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940D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50A4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27F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FC88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E68E1"/>
    <w:multiLevelType w:val="hybridMultilevel"/>
    <w:tmpl w:val="8C5C1724"/>
    <w:lvl w:ilvl="0" w:tplc="32D6CC36">
      <w:start w:val="1"/>
      <w:numFmt w:val="decimal"/>
      <w:lvlText w:val="%1."/>
      <w:lvlJc w:val="left"/>
      <w:pPr>
        <w:ind w:left="720" w:hanging="360"/>
      </w:pPr>
    </w:lvl>
    <w:lvl w:ilvl="1" w:tplc="E2B833BA">
      <w:start w:val="1"/>
      <w:numFmt w:val="lowerLetter"/>
      <w:lvlText w:val="%2."/>
      <w:lvlJc w:val="left"/>
      <w:pPr>
        <w:ind w:left="1440" w:hanging="360"/>
      </w:pPr>
    </w:lvl>
    <w:lvl w:ilvl="2" w:tplc="E5F0DEA8">
      <w:start w:val="1"/>
      <w:numFmt w:val="lowerRoman"/>
      <w:lvlText w:val="%3."/>
      <w:lvlJc w:val="right"/>
      <w:pPr>
        <w:ind w:left="2160" w:hanging="180"/>
      </w:pPr>
    </w:lvl>
    <w:lvl w:ilvl="3" w:tplc="700286D6">
      <w:start w:val="1"/>
      <w:numFmt w:val="decimal"/>
      <w:lvlText w:val="%4."/>
      <w:lvlJc w:val="left"/>
      <w:pPr>
        <w:ind w:left="2880" w:hanging="360"/>
      </w:pPr>
    </w:lvl>
    <w:lvl w:ilvl="4" w:tplc="5AE0B020">
      <w:start w:val="1"/>
      <w:numFmt w:val="lowerLetter"/>
      <w:lvlText w:val="%5."/>
      <w:lvlJc w:val="left"/>
      <w:pPr>
        <w:ind w:left="3600" w:hanging="360"/>
      </w:pPr>
    </w:lvl>
    <w:lvl w:ilvl="5" w:tplc="5FF80D0E">
      <w:start w:val="1"/>
      <w:numFmt w:val="lowerRoman"/>
      <w:lvlText w:val="%6."/>
      <w:lvlJc w:val="right"/>
      <w:pPr>
        <w:ind w:left="4320" w:hanging="180"/>
      </w:pPr>
    </w:lvl>
    <w:lvl w:ilvl="6" w:tplc="30905316">
      <w:start w:val="1"/>
      <w:numFmt w:val="decimal"/>
      <w:lvlText w:val="%7."/>
      <w:lvlJc w:val="left"/>
      <w:pPr>
        <w:ind w:left="5040" w:hanging="360"/>
      </w:pPr>
    </w:lvl>
    <w:lvl w:ilvl="7" w:tplc="0824D24E">
      <w:start w:val="1"/>
      <w:numFmt w:val="lowerLetter"/>
      <w:lvlText w:val="%8."/>
      <w:lvlJc w:val="left"/>
      <w:pPr>
        <w:ind w:left="5760" w:hanging="360"/>
      </w:pPr>
    </w:lvl>
    <w:lvl w:ilvl="8" w:tplc="903EFCE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35A2D"/>
    <w:multiLevelType w:val="hybridMultilevel"/>
    <w:tmpl w:val="6D24926A"/>
    <w:lvl w:ilvl="0" w:tplc="7C30CB28">
      <w:start w:val="1"/>
      <w:numFmt w:val="decimal"/>
      <w:lvlText w:val="%1."/>
      <w:lvlJc w:val="left"/>
      <w:pPr>
        <w:ind w:left="720" w:hanging="360"/>
      </w:pPr>
    </w:lvl>
    <w:lvl w:ilvl="1" w:tplc="670CCBBE">
      <w:start w:val="1"/>
      <w:numFmt w:val="lowerLetter"/>
      <w:lvlText w:val="%2."/>
      <w:lvlJc w:val="left"/>
      <w:pPr>
        <w:ind w:left="1440" w:hanging="360"/>
      </w:pPr>
    </w:lvl>
    <w:lvl w:ilvl="2" w:tplc="CD1AEDE6">
      <w:start w:val="1"/>
      <w:numFmt w:val="lowerRoman"/>
      <w:lvlText w:val="%3."/>
      <w:lvlJc w:val="right"/>
      <w:pPr>
        <w:ind w:left="2160" w:hanging="180"/>
      </w:pPr>
    </w:lvl>
    <w:lvl w:ilvl="3" w:tplc="2A9884D6">
      <w:start w:val="1"/>
      <w:numFmt w:val="decimal"/>
      <w:lvlText w:val="%4."/>
      <w:lvlJc w:val="left"/>
      <w:pPr>
        <w:ind w:left="2880" w:hanging="360"/>
      </w:pPr>
    </w:lvl>
    <w:lvl w:ilvl="4" w:tplc="AE4A002E">
      <w:start w:val="1"/>
      <w:numFmt w:val="lowerLetter"/>
      <w:lvlText w:val="%5."/>
      <w:lvlJc w:val="left"/>
      <w:pPr>
        <w:ind w:left="3600" w:hanging="360"/>
      </w:pPr>
    </w:lvl>
    <w:lvl w:ilvl="5" w:tplc="596CD770">
      <w:start w:val="1"/>
      <w:numFmt w:val="lowerRoman"/>
      <w:lvlText w:val="%6."/>
      <w:lvlJc w:val="right"/>
      <w:pPr>
        <w:ind w:left="4320" w:hanging="180"/>
      </w:pPr>
    </w:lvl>
    <w:lvl w:ilvl="6" w:tplc="9CB692BA">
      <w:start w:val="1"/>
      <w:numFmt w:val="decimal"/>
      <w:lvlText w:val="%7."/>
      <w:lvlJc w:val="left"/>
      <w:pPr>
        <w:ind w:left="5040" w:hanging="360"/>
      </w:pPr>
    </w:lvl>
    <w:lvl w:ilvl="7" w:tplc="61D4687C">
      <w:start w:val="1"/>
      <w:numFmt w:val="lowerLetter"/>
      <w:lvlText w:val="%8."/>
      <w:lvlJc w:val="left"/>
      <w:pPr>
        <w:ind w:left="5760" w:hanging="360"/>
      </w:pPr>
    </w:lvl>
    <w:lvl w:ilvl="8" w:tplc="B37AD20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33994"/>
    <w:multiLevelType w:val="hybridMultilevel"/>
    <w:tmpl w:val="4A482EE6"/>
    <w:lvl w:ilvl="0" w:tplc="8D6047C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EF4EFF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A18BAC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D648848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EFA4800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B267650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4E8FA6C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4EA52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F9EE4A4">
      <w:start w:val="1"/>
      <w:numFmt w:val="decimal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A821B59"/>
    <w:multiLevelType w:val="hybridMultilevel"/>
    <w:tmpl w:val="96E44E5E"/>
    <w:lvl w:ilvl="0" w:tplc="CF4C23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pacing w:val="0"/>
      </w:rPr>
    </w:lvl>
    <w:lvl w:ilvl="1" w:tplc="5E1842C2">
      <w:start w:val="1"/>
      <w:numFmt w:val="decimal"/>
      <w:suff w:val="nothing"/>
      <w:lvlText w:val=""/>
      <w:lvlJc w:val="left"/>
      <w:pPr>
        <w:tabs>
          <w:tab w:val="num" w:pos="0"/>
        </w:tabs>
        <w:ind w:left="720" w:firstLine="0"/>
      </w:pPr>
      <w:rPr>
        <w:rFonts w:cs="Times New Roman"/>
        <w:spacing w:val="0"/>
      </w:rPr>
    </w:lvl>
    <w:lvl w:ilvl="2" w:tplc="86AC04DC">
      <w:start w:val="1"/>
      <w:numFmt w:val="decimal"/>
      <w:suff w:val="nothing"/>
      <w:lvlText w:val=""/>
      <w:lvlJc w:val="left"/>
      <w:pPr>
        <w:tabs>
          <w:tab w:val="num" w:pos="0"/>
        </w:tabs>
        <w:ind w:left="1440" w:firstLine="0"/>
      </w:pPr>
      <w:rPr>
        <w:rFonts w:cs="Times New Roman"/>
        <w:spacing w:val="0"/>
      </w:rPr>
    </w:lvl>
    <w:lvl w:ilvl="3" w:tplc="CCBE236C">
      <w:start w:val="1"/>
      <w:numFmt w:val="decimal"/>
      <w:suff w:val="nothing"/>
      <w:lvlText w:val=""/>
      <w:lvlJc w:val="left"/>
      <w:pPr>
        <w:tabs>
          <w:tab w:val="num" w:pos="0"/>
        </w:tabs>
        <w:ind w:left="2160" w:firstLine="0"/>
      </w:pPr>
      <w:rPr>
        <w:rFonts w:cs="Times New Roman"/>
        <w:spacing w:val="0"/>
      </w:rPr>
    </w:lvl>
    <w:lvl w:ilvl="4" w:tplc="39CE1406">
      <w:start w:val="1"/>
      <w:numFmt w:val="decimal"/>
      <w:suff w:val="nothing"/>
      <w:lvlText w:val=""/>
      <w:lvlJc w:val="left"/>
      <w:pPr>
        <w:tabs>
          <w:tab w:val="num" w:pos="0"/>
        </w:tabs>
        <w:ind w:left="2880" w:firstLine="0"/>
      </w:pPr>
      <w:rPr>
        <w:rFonts w:cs="Times New Roman"/>
        <w:spacing w:val="0"/>
      </w:rPr>
    </w:lvl>
    <w:lvl w:ilvl="5" w:tplc="7C6CDA22">
      <w:start w:val="1"/>
      <w:numFmt w:val="decimal"/>
      <w:suff w:val="nothing"/>
      <w:lvlText w:val=""/>
      <w:lvlJc w:val="left"/>
      <w:pPr>
        <w:tabs>
          <w:tab w:val="num" w:pos="0"/>
        </w:tabs>
        <w:ind w:left="3600" w:firstLine="0"/>
      </w:pPr>
      <w:rPr>
        <w:rFonts w:cs="Times New Roman"/>
        <w:spacing w:val="0"/>
      </w:rPr>
    </w:lvl>
    <w:lvl w:ilvl="6" w:tplc="0E02CCC8">
      <w:start w:val="1"/>
      <w:numFmt w:val="decimal"/>
      <w:suff w:val="nothing"/>
      <w:lvlText w:val=""/>
      <w:lvlJc w:val="left"/>
      <w:pPr>
        <w:tabs>
          <w:tab w:val="num" w:pos="0"/>
        </w:tabs>
        <w:ind w:left="4320" w:firstLine="0"/>
      </w:pPr>
      <w:rPr>
        <w:rFonts w:cs="Times New Roman"/>
        <w:spacing w:val="0"/>
      </w:rPr>
    </w:lvl>
    <w:lvl w:ilvl="7" w:tplc="BE963448">
      <w:start w:val="1"/>
      <w:numFmt w:val="decimal"/>
      <w:suff w:val="nothing"/>
      <w:lvlText w:val=""/>
      <w:lvlJc w:val="left"/>
      <w:pPr>
        <w:tabs>
          <w:tab w:val="num" w:pos="0"/>
        </w:tabs>
        <w:ind w:left="5040" w:firstLine="0"/>
      </w:pPr>
      <w:rPr>
        <w:rFonts w:cs="Times New Roman"/>
        <w:spacing w:val="0"/>
      </w:rPr>
    </w:lvl>
    <w:lvl w:ilvl="8" w:tplc="FB906E78">
      <w:start w:val="1"/>
      <w:numFmt w:val="decimal"/>
      <w:suff w:val="nothing"/>
      <w:lvlText w:val=""/>
      <w:lvlJc w:val="left"/>
      <w:pPr>
        <w:tabs>
          <w:tab w:val="num" w:pos="0"/>
        </w:tabs>
        <w:ind w:left="5760" w:firstLine="0"/>
      </w:pPr>
      <w:rPr>
        <w:rFonts w:cs="Times New Roman"/>
        <w:spacing w:val="0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9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43"/>
    <w:rsid w:val="002B18F7"/>
    <w:rsid w:val="00AD4592"/>
    <w:rsid w:val="00DE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9792E-0A44-412D-B7B9-F0974057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i/>
      <w:iCs/>
      <w:sz w:val="22"/>
    </w:rPr>
  </w:style>
  <w:style w:type="paragraph" w:styleId="2">
    <w:name w:val="heading 2"/>
    <w:basedOn w:val="a"/>
    <w:next w:val="a"/>
    <w:link w:val="20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120"/>
      <w:jc w:val="center"/>
      <w:outlineLvl w:val="3"/>
    </w:pPr>
    <w:rPr>
      <w:rFonts w:ascii="AG_Benguiat" w:hAnsi="AG_Benguiat" w:cs="AG_Benguiat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ind w:right="-1"/>
      <w:jc w:val="both"/>
      <w:outlineLvl w:val="4"/>
    </w:pPr>
    <w:rPr>
      <w:szCs w:val="22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b/>
      <w:i/>
      <w:iCs/>
      <w:sz w:val="22"/>
      <w:szCs w:val="20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ind w:right="-1"/>
      <w:jc w:val="both"/>
      <w:outlineLvl w:val="6"/>
    </w:pPr>
    <w:rPr>
      <w:b/>
      <w:b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spacing w:line="180" w:lineRule="exact"/>
      <w:jc w:val="center"/>
      <w:outlineLvl w:val="8"/>
    </w:pPr>
    <w:rPr>
      <w:rFonts w:ascii="Courier New" w:hAnsi="Courier New" w:cs="Courier New"/>
      <w:b/>
      <w:bCs/>
      <w:i/>
      <w:iCs/>
      <w:spacing w:val="-4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pPr>
      <w:jc w:val="center"/>
    </w:pPr>
    <w:rPr>
      <w:b/>
      <w:bCs/>
      <w:sz w:val="20"/>
      <w:szCs w:val="20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11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1">
    <w:name w:val="Верхний колонтитул Знак1"/>
    <w:link w:val="ac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link w:val="af0"/>
    <w:qFormat/>
    <w:pPr>
      <w:suppressLineNumbers/>
      <w:spacing w:before="120" w:after="120"/>
    </w:pPr>
    <w:rPr>
      <w:rFonts w:cs="Lohit Devanagari"/>
      <w:i/>
      <w:iCs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rFonts w:ascii="Tahoma" w:hAnsi="Tahoma" w:cs="Tahoma"/>
      <w:color w:val="007AC2"/>
      <w:sz w:val="18"/>
      <w:szCs w:val="18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cs="Times New Roman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sz w:val="26"/>
      <w:szCs w:val="26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sz w:val="14"/>
    </w:rPr>
  </w:style>
  <w:style w:type="character" w:customStyle="1" w:styleId="WW8Num9z0">
    <w:name w:val="WW8Num9z0"/>
  </w:style>
  <w:style w:type="character" w:customStyle="1" w:styleId="WW8Num12z0">
    <w:name w:val="WW8Num12z0"/>
    <w:rPr>
      <w:color w:val="000000"/>
    </w:rPr>
  </w:style>
  <w:style w:type="character" w:customStyle="1" w:styleId="WW8Num13z0">
    <w:name w:val="WW8Num13z0"/>
    <w:rPr>
      <w:color w:val="000000"/>
      <w:sz w:val="24"/>
      <w:szCs w:val="24"/>
    </w:rPr>
  </w:style>
  <w:style w:type="character" w:customStyle="1" w:styleId="WW8Num14z0">
    <w:name w:val="WW8Num14z0"/>
    <w:rPr>
      <w:sz w:val="26"/>
      <w:szCs w:val="26"/>
    </w:rPr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sz w:val="26"/>
      <w:szCs w:val="26"/>
    </w:rPr>
  </w:style>
  <w:style w:type="character" w:customStyle="1" w:styleId="WW8Num21z0">
    <w:name w:val="WW8Num21z0"/>
    <w:rPr>
      <w:sz w:val="14"/>
    </w:rPr>
  </w:style>
  <w:style w:type="character" w:customStyle="1" w:styleId="WW8Num25z0">
    <w:name w:val="WW8Num25z0"/>
  </w:style>
  <w:style w:type="character" w:customStyle="1" w:styleId="WW8Num26z0">
    <w:name w:val="WW8Num26z0"/>
    <w:rPr>
      <w:rFonts w:ascii="Symbol" w:hAnsi="Symbol" w:cs="Symbol"/>
      <w:color w:val="000000"/>
      <w:sz w:val="24"/>
      <w:szCs w:val="24"/>
    </w:rPr>
  </w:style>
  <w:style w:type="character" w:customStyle="1" w:styleId="WW8Num27z0">
    <w:name w:val="WW8Num27z0"/>
  </w:style>
  <w:style w:type="character" w:customStyle="1" w:styleId="WW8Num28z0">
    <w:name w:val="WW8Num28z0"/>
    <w:rPr>
      <w:color w:val="000000"/>
      <w:sz w:val="24"/>
      <w:szCs w:val="24"/>
    </w:rPr>
  </w:style>
  <w:style w:type="character" w:customStyle="1" w:styleId="WW8NumSt13z0">
    <w:name w:val="WW8NumSt13z0"/>
    <w:rPr>
      <w:rFonts w:cs="Times New Roman"/>
      <w:color w:val="0000FF"/>
      <w:spacing w:val="0"/>
      <w:u w:val="single"/>
    </w:rPr>
  </w:style>
  <w:style w:type="character" w:customStyle="1" w:styleId="14">
    <w:name w:val="Основной шрифт абзаца1"/>
  </w:style>
  <w:style w:type="character" w:styleId="afb">
    <w:name w:val="page number"/>
    <w:basedOn w:val="14"/>
  </w:style>
  <w:style w:type="character" w:customStyle="1" w:styleId="15">
    <w:name w:val="Знак примечания1"/>
    <w:rPr>
      <w:sz w:val="16"/>
      <w:szCs w:val="16"/>
    </w:rPr>
  </w:style>
  <w:style w:type="character" w:customStyle="1" w:styleId="afc">
    <w:name w:val="Текст примечания Знак"/>
    <w:basedOn w:val="14"/>
    <w:link w:val="afd"/>
  </w:style>
  <w:style w:type="character" w:customStyle="1" w:styleId="afe">
    <w:name w:val="Тема примечания Знак"/>
    <w:rPr>
      <w:b/>
      <w:bCs/>
    </w:rPr>
  </w:style>
  <w:style w:type="character" w:customStyle="1" w:styleId="AODocTxtChar">
    <w:name w:val="AODocTxt Char"/>
    <w:rPr>
      <w:rFonts w:eastAsia="SimSun"/>
      <w:sz w:val="22"/>
      <w:szCs w:val="22"/>
      <w:lang w:val="en-GB"/>
    </w:rPr>
  </w:style>
  <w:style w:type="character" w:customStyle="1" w:styleId="aff">
    <w:name w:val="Верхний колонтитул Знак"/>
    <w:uiPriority w:val="99"/>
  </w:style>
  <w:style w:type="character" w:customStyle="1" w:styleId="62">
    <w:name w:val="Верхний колонтитул Знак_6"/>
    <w:rPr>
      <w:sz w:val="24"/>
      <w:szCs w:val="24"/>
    </w:rPr>
  </w:style>
  <w:style w:type="character" w:customStyle="1" w:styleId="aff0">
    <w:name w:val="Абзац списка Знак"/>
    <w:rPr>
      <w:rFonts w:ascii="Calibri" w:eastAsia="Calibri" w:hAnsi="Calibri" w:cs="Calibri"/>
      <w:sz w:val="22"/>
      <w:szCs w:val="22"/>
    </w:rPr>
  </w:style>
  <w:style w:type="character" w:customStyle="1" w:styleId="0">
    <w:name w:val="Верхний колонтитул Знак_0"/>
    <w:uiPriority w:val="99"/>
    <w:rPr>
      <w:sz w:val="24"/>
      <w:szCs w:val="24"/>
    </w:rPr>
  </w:style>
  <w:style w:type="paragraph" w:styleId="a6">
    <w:name w:val="Body Text"/>
    <w:basedOn w:val="a"/>
    <w:pPr>
      <w:jc w:val="center"/>
    </w:pPr>
    <w:rPr>
      <w:b/>
      <w:bCs/>
    </w:rPr>
  </w:style>
  <w:style w:type="paragraph" w:styleId="aff1">
    <w:name w:val="List"/>
    <w:basedOn w:val="a6"/>
    <w:rPr>
      <w:rFonts w:cs="Lohit Devanagari"/>
    </w:rPr>
  </w:style>
  <w:style w:type="paragraph" w:customStyle="1" w:styleId="16">
    <w:name w:val="Указатель1"/>
    <w:basedOn w:val="a"/>
    <w:pPr>
      <w:suppressLineNumbers/>
    </w:pPr>
    <w:rPr>
      <w:rFonts w:cs="Lohit Devanagari"/>
    </w:rPr>
  </w:style>
  <w:style w:type="paragraph" w:customStyle="1" w:styleId="a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3">
    <w:name w:val="Body Text Indent"/>
    <w:basedOn w:val="a"/>
    <w:pPr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210">
    <w:name w:val="Основной текст с отступом 21"/>
    <w:basedOn w:val="a"/>
    <w:pPr>
      <w:ind w:right="50" w:firstLine="1134"/>
      <w:jc w:val="both"/>
    </w:pPr>
    <w:rPr>
      <w:rFonts w:ascii="Courier New" w:hAnsi="Courier New" w:cs="Courier New"/>
      <w:sz w:val="22"/>
      <w:szCs w:val="22"/>
    </w:rPr>
  </w:style>
  <w:style w:type="paragraph" w:customStyle="1" w:styleId="310">
    <w:name w:val="Основной текст с отступом 31"/>
    <w:basedOn w:val="a"/>
    <w:pPr>
      <w:tabs>
        <w:tab w:val="left" w:pos="1951"/>
        <w:tab w:val="left" w:pos="10280"/>
      </w:tabs>
      <w:ind w:right="50" w:firstLine="567"/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af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1">
    <w:name w:val="Основной текст 21"/>
    <w:basedOn w:val="a"/>
    <w:pPr>
      <w:jc w:val="center"/>
    </w:pPr>
    <w:rPr>
      <w:b/>
      <w:bCs/>
      <w:sz w:val="32"/>
    </w:rPr>
  </w:style>
  <w:style w:type="paragraph" w:customStyle="1" w:styleId="311">
    <w:name w:val="Основной текст 31"/>
    <w:basedOn w:val="a"/>
    <w:pPr>
      <w:ind w:right="50"/>
      <w:jc w:val="both"/>
    </w:pPr>
    <w:rPr>
      <w:b/>
      <w:bCs/>
      <w:szCs w:val="22"/>
    </w:rPr>
  </w:style>
  <w:style w:type="paragraph" w:customStyle="1" w:styleId="17">
    <w:name w:val="Цитата1"/>
    <w:basedOn w:val="a"/>
    <w:pPr>
      <w:tabs>
        <w:tab w:val="left" w:pos="1384"/>
        <w:tab w:val="left" w:pos="10173"/>
      </w:tabs>
      <w:ind w:left="-34" w:right="50"/>
    </w:pPr>
  </w:style>
  <w:style w:type="paragraph" w:customStyle="1" w:styleId="Normal1">
    <w:name w:val="Normal1"/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paragraph" w:customStyle="1" w:styleId="aff5">
    <w:name w:val="Стиль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G5">
    <w:name w:val="G_Текст5"/>
    <w:basedOn w:val="a"/>
    <w:pPr>
      <w:widowControl w:val="0"/>
      <w:jc w:val="both"/>
    </w:pPr>
    <w:rPr>
      <w:b/>
      <w:bCs/>
    </w:rPr>
  </w:style>
  <w:style w:type="paragraph" w:customStyle="1" w:styleId="normal2">
    <w:name w:val="normal2"/>
    <w:basedOn w:val="a"/>
    <w:rPr>
      <w:sz w:val="20"/>
      <w:szCs w:val="20"/>
    </w:rPr>
  </w:style>
  <w:style w:type="paragraph" w:customStyle="1" w:styleId="18">
    <w:name w:val="Текст примечания1"/>
    <w:basedOn w:val="a"/>
    <w:rPr>
      <w:sz w:val="20"/>
      <w:szCs w:val="20"/>
    </w:rPr>
  </w:style>
  <w:style w:type="paragraph" w:styleId="aff6">
    <w:name w:val="annotation subject"/>
    <w:basedOn w:val="18"/>
    <w:next w:val="18"/>
    <w:rPr>
      <w:b/>
      <w:bCs/>
      <w:lang w:val="en-US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customStyle="1" w:styleId="AODocTxt">
    <w:name w:val="AODocTxt"/>
    <w:basedOn w:val="a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/>
    </w:rPr>
  </w:style>
  <w:style w:type="paragraph" w:customStyle="1" w:styleId="AODocTxtL1">
    <w:name w:val="AODocTxtL1"/>
    <w:basedOn w:val="AODocTxt"/>
    <w:pPr>
      <w:tabs>
        <w:tab w:val="left" w:pos="1068"/>
        <w:tab w:val="left" w:pos="1440"/>
        <w:tab w:val="left" w:pos="2880"/>
      </w:tabs>
      <w:ind w:left="2880" w:hanging="360"/>
    </w:pPr>
  </w:style>
  <w:style w:type="paragraph" w:customStyle="1" w:styleId="AODocTxtL2">
    <w:name w:val="AODocTxtL2"/>
    <w:basedOn w:val="AODocTxt"/>
    <w:pPr>
      <w:tabs>
        <w:tab w:val="left" w:pos="2160"/>
        <w:tab w:val="left" w:pos="3600"/>
      </w:tabs>
      <w:ind w:left="3600" w:hanging="180"/>
    </w:pPr>
  </w:style>
  <w:style w:type="paragraph" w:customStyle="1" w:styleId="AODocTxtL3">
    <w:name w:val="AODocTxtL3"/>
    <w:basedOn w:val="AODocTxt"/>
    <w:pPr>
      <w:tabs>
        <w:tab w:val="left" w:pos="2880"/>
        <w:tab w:val="left" w:pos="4320"/>
      </w:tabs>
      <w:ind w:left="4320" w:hanging="360"/>
    </w:pPr>
  </w:style>
  <w:style w:type="paragraph" w:customStyle="1" w:styleId="AODocTxtL4">
    <w:name w:val="AODocTxtL4"/>
    <w:basedOn w:val="AODocTxt"/>
    <w:pPr>
      <w:tabs>
        <w:tab w:val="left" w:pos="3600"/>
        <w:tab w:val="left" w:pos="5040"/>
      </w:tabs>
      <w:ind w:left="5040" w:hanging="360"/>
    </w:pPr>
  </w:style>
  <w:style w:type="paragraph" w:customStyle="1" w:styleId="AODocTxtL5">
    <w:name w:val="AODocTxtL5"/>
    <w:basedOn w:val="AODocTxt"/>
    <w:pPr>
      <w:tabs>
        <w:tab w:val="left" w:pos="4320"/>
        <w:tab w:val="left" w:pos="5760"/>
      </w:tabs>
      <w:ind w:left="5760" w:hanging="180"/>
    </w:pPr>
  </w:style>
  <w:style w:type="paragraph" w:customStyle="1" w:styleId="AODocTxtL6">
    <w:name w:val="AODocTxtL6"/>
    <w:basedOn w:val="AODocTxt"/>
    <w:pPr>
      <w:tabs>
        <w:tab w:val="left" w:pos="5040"/>
        <w:tab w:val="left" w:pos="6480"/>
      </w:tabs>
      <w:ind w:left="6480" w:hanging="360"/>
    </w:pPr>
  </w:style>
  <w:style w:type="paragraph" w:customStyle="1" w:styleId="AODocTxtL7">
    <w:name w:val="AODocTxtL7"/>
    <w:basedOn w:val="AODocTxt"/>
    <w:pPr>
      <w:tabs>
        <w:tab w:val="left" w:pos="5760"/>
        <w:tab w:val="left" w:pos="7200"/>
      </w:tabs>
      <w:ind w:left="7200" w:hanging="360"/>
    </w:pPr>
  </w:style>
  <w:style w:type="paragraph" w:customStyle="1" w:styleId="AODocTxtL8">
    <w:name w:val="AODocTxtL8"/>
    <w:basedOn w:val="AODocTxt"/>
    <w:pPr>
      <w:tabs>
        <w:tab w:val="left" w:pos="6480"/>
        <w:tab w:val="left" w:pos="7920"/>
      </w:tabs>
      <w:ind w:left="7920" w:hanging="180"/>
    </w:pPr>
  </w:style>
  <w:style w:type="paragraph" w:customStyle="1" w:styleId="Normal0">
    <w:name w:val="Normal_0"/>
    <w:rPr>
      <w:sz w:val="24"/>
      <w:szCs w:val="24"/>
    </w:rPr>
  </w:style>
  <w:style w:type="paragraph" w:customStyle="1" w:styleId="Normal10">
    <w:name w:val="Normal_1"/>
    <w:qFormat/>
    <w:rPr>
      <w:sz w:val="24"/>
      <w:szCs w:val="24"/>
    </w:rPr>
  </w:style>
  <w:style w:type="paragraph" w:customStyle="1" w:styleId="Normal20">
    <w:name w:val="Normal_2"/>
    <w:rPr>
      <w:sz w:val="24"/>
      <w:szCs w:val="24"/>
    </w:rPr>
  </w:style>
  <w:style w:type="paragraph" w:customStyle="1" w:styleId="Header6">
    <w:name w:val="Header_6"/>
    <w:basedOn w:val="a"/>
    <w:pPr>
      <w:tabs>
        <w:tab w:val="center" w:pos="4677"/>
        <w:tab w:val="right" w:pos="9355"/>
      </w:tabs>
    </w:pPr>
  </w:style>
  <w:style w:type="paragraph" w:customStyle="1" w:styleId="Normal3">
    <w:name w:val="Normal_3"/>
    <w:rPr>
      <w:sz w:val="24"/>
      <w:szCs w:val="24"/>
    </w:rPr>
  </w:style>
  <w:style w:type="paragraph" w:customStyle="1" w:styleId="Normal4">
    <w:name w:val="Normal_4"/>
    <w:qFormat/>
    <w:rPr>
      <w:sz w:val="24"/>
      <w:szCs w:val="24"/>
    </w:rPr>
  </w:style>
  <w:style w:type="paragraph" w:customStyle="1" w:styleId="Normal5">
    <w:name w:val="Normal_5"/>
    <w:rPr>
      <w:sz w:val="24"/>
      <w:szCs w:val="24"/>
    </w:rPr>
  </w:style>
  <w:style w:type="paragraph" w:customStyle="1" w:styleId="Normal6">
    <w:name w:val="Normal_6"/>
    <w:rPr>
      <w:sz w:val="24"/>
      <w:szCs w:val="24"/>
    </w:rPr>
  </w:style>
  <w:style w:type="paragraph" w:customStyle="1" w:styleId="Normal7">
    <w:name w:val="Normal_7"/>
    <w:rPr>
      <w:sz w:val="24"/>
      <w:szCs w:val="24"/>
    </w:rPr>
  </w:style>
  <w:style w:type="paragraph" w:customStyle="1" w:styleId="Normal8">
    <w:name w:val="Normal_8"/>
    <w:rPr>
      <w:sz w:val="24"/>
      <w:szCs w:val="24"/>
    </w:rPr>
  </w:style>
  <w:style w:type="paragraph" w:customStyle="1" w:styleId="Normal41">
    <w:name w:val="Normal_41"/>
    <w:rPr>
      <w:rFonts w:ascii="Calibri" w:eastAsia="Calibri" w:hAnsi="Calibri" w:cs="Calibri"/>
    </w:rPr>
  </w:style>
  <w:style w:type="paragraph" w:customStyle="1" w:styleId="Header0">
    <w:name w:val="Header_0"/>
    <w:basedOn w:val="a"/>
    <w:uiPriority w:val="99"/>
    <w:pPr>
      <w:tabs>
        <w:tab w:val="center" w:pos="4677"/>
        <w:tab w:val="right" w:pos="9355"/>
      </w:tabs>
    </w:pPr>
  </w:style>
  <w:style w:type="paragraph" w:customStyle="1" w:styleId="Normal00">
    <w:name w:val="Normal_0_0"/>
    <w:qFormat/>
    <w:rPr>
      <w:sz w:val="24"/>
      <w:szCs w:val="24"/>
    </w:rPr>
  </w:style>
  <w:style w:type="paragraph" w:customStyle="1" w:styleId="Normal9">
    <w:name w:val="Normal_9"/>
    <w:rPr>
      <w:sz w:val="24"/>
      <w:szCs w:val="24"/>
    </w:rPr>
  </w:style>
  <w:style w:type="paragraph" w:customStyle="1" w:styleId="aff7">
    <w:name w:val="Содержимое таблицы"/>
    <w:basedOn w:val="a"/>
    <w:pPr>
      <w:widowControl w:val="0"/>
      <w:suppressLineNumbers/>
    </w:pPr>
  </w:style>
  <w:style w:type="paragraph" w:customStyle="1" w:styleId="aff8">
    <w:name w:val="Заголовок таблицы"/>
    <w:basedOn w:val="aff7"/>
    <w:pPr>
      <w:jc w:val="center"/>
    </w:pPr>
    <w:rPr>
      <w:b/>
      <w:bCs/>
    </w:rPr>
  </w:style>
  <w:style w:type="paragraph" w:customStyle="1" w:styleId="aff9">
    <w:name w:val="Содержимое врезки"/>
    <w:basedOn w:val="a"/>
  </w:style>
  <w:style w:type="paragraph" w:styleId="affa">
    <w:name w:val="Normal (Web)"/>
    <w:basedOn w:val="a"/>
    <w:uiPriority w:val="99"/>
    <w:unhideWhenUsed/>
    <w:pPr>
      <w:spacing w:before="100" w:beforeAutospacing="1" w:after="100" w:afterAutospacing="1"/>
    </w:pPr>
    <w:rPr>
      <w:lang w:eastAsia="ru-RU"/>
    </w:rPr>
  </w:style>
  <w:style w:type="paragraph" w:customStyle="1" w:styleId="Normal11">
    <w:name w:val="Normal1"/>
    <w:rPr>
      <w:lang w:eastAsia="ru-RU"/>
    </w:rPr>
  </w:style>
  <w:style w:type="character" w:styleId="affb">
    <w:name w:val="annotation reference"/>
    <w:rPr>
      <w:sz w:val="16"/>
      <w:szCs w:val="16"/>
    </w:rPr>
  </w:style>
  <w:style w:type="paragraph" w:styleId="afd">
    <w:name w:val="annotation text"/>
    <w:basedOn w:val="a"/>
    <w:link w:val="afc"/>
    <w:rPr>
      <w:sz w:val="20"/>
      <w:szCs w:val="20"/>
      <w:lang w:eastAsia="ru-RU"/>
    </w:rPr>
  </w:style>
  <w:style w:type="character" w:customStyle="1" w:styleId="19">
    <w:name w:val="Текст примечания Знак1"/>
    <w:uiPriority w:val="99"/>
    <w:semiHidden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aga.ru/akcioneram/uslugi/uchastie-v-sobranii-akcionerov/golosovanie/pao-ogk-2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ogk2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3740</Words>
  <Characters>21324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“Московская междугородная телефонная станция №9”</vt:lpstr>
    </vt:vector>
  </TitlesOfParts>
  <Company/>
  <LinksUpToDate>false</LinksUpToDate>
  <CharactersWithSpaces>25014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“Московская междугородная телефонная станция №9”</dc:title>
  <dc:creator>MBulgakova</dc:creator>
  <cp:lastModifiedBy>Иванова Наталия Ивановна</cp:lastModifiedBy>
  <cp:revision>2</cp:revision>
  <dcterms:created xsi:type="dcterms:W3CDTF">2026-06-22T11:06:00Z</dcterms:created>
  <dcterms:modified xsi:type="dcterms:W3CDTF">2026-06-22T11:06:00Z</dcterms:modified>
  <cp:version>983040</cp:version>
</cp:coreProperties>
</file>